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101" w14:textId="14CE1ECD" w:rsidR="00957038" w:rsidRPr="00916D24" w:rsidRDefault="00957038" w:rsidP="00F72409">
      <w:pPr>
        <w:rPr>
          <w:b/>
          <w:sz w:val="32"/>
          <w:szCs w:val="32"/>
        </w:rPr>
      </w:pPr>
      <w:r w:rsidRPr="00916D24">
        <w:rPr>
          <w:b/>
          <w:sz w:val="32"/>
          <w:szCs w:val="32"/>
        </w:rPr>
        <w:t xml:space="preserve">Login </w:t>
      </w:r>
      <w:r w:rsidR="00545E11">
        <w:rPr>
          <w:b/>
          <w:sz w:val="32"/>
          <w:szCs w:val="32"/>
        </w:rPr>
        <w:t>Steps:</w:t>
      </w:r>
    </w:p>
    <w:p w14:paraId="1249A4AC" w14:textId="21179C18" w:rsidR="00957038" w:rsidRPr="00FD1415" w:rsidRDefault="00B31F94" w:rsidP="00B75220">
      <w:pPr>
        <w:pStyle w:val="ListParagraph"/>
        <w:numPr>
          <w:ilvl w:val="0"/>
          <w:numId w:val="13"/>
        </w:numPr>
        <w:spacing w:line="276" w:lineRule="auto"/>
        <w:rPr>
          <w:b/>
          <w:sz w:val="28"/>
          <w:szCs w:val="28"/>
        </w:rPr>
      </w:pPr>
      <w:r w:rsidRPr="00FD1415">
        <w:rPr>
          <w:sz w:val="28"/>
          <w:szCs w:val="28"/>
        </w:rPr>
        <w:t>Training Site:</w:t>
      </w:r>
      <w:r w:rsidRPr="00FD1415">
        <w:rPr>
          <w:b/>
          <w:sz w:val="28"/>
          <w:szCs w:val="28"/>
        </w:rPr>
        <w:t xml:space="preserve">  </w:t>
      </w:r>
      <w:hyperlink r:id="rId10" w:history="1">
        <w:r w:rsidRPr="00FD1415">
          <w:rPr>
            <w:rStyle w:val="Hyperlink"/>
            <w:b/>
            <w:sz w:val="28"/>
            <w:szCs w:val="28"/>
          </w:rPr>
          <w:t>https://ltssmaryland.org</w:t>
        </w:r>
      </w:hyperlink>
    </w:p>
    <w:p w14:paraId="2E077E53" w14:textId="38E7362C" w:rsidR="00436E26" w:rsidRPr="00FD1415" w:rsidRDefault="00150182" w:rsidP="00B75220">
      <w:pPr>
        <w:pStyle w:val="ListParagraph"/>
        <w:numPr>
          <w:ilvl w:val="0"/>
          <w:numId w:val="13"/>
        </w:numPr>
        <w:spacing w:line="276" w:lineRule="auto"/>
        <w:rPr>
          <w:b/>
          <w:sz w:val="28"/>
          <w:szCs w:val="28"/>
        </w:rPr>
      </w:pPr>
      <w:proofErr w:type="gramStart"/>
      <w:r w:rsidRPr="00FD1415">
        <w:rPr>
          <w:b/>
          <w:sz w:val="28"/>
          <w:szCs w:val="28"/>
        </w:rPr>
        <w:t>User Name</w:t>
      </w:r>
      <w:proofErr w:type="gramEnd"/>
      <w:r w:rsidR="007705BE" w:rsidRPr="00FD1415">
        <w:rPr>
          <w:b/>
          <w:sz w:val="28"/>
          <w:szCs w:val="28"/>
        </w:rPr>
        <w:t xml:space="preserve"> &gt; </w:t>
      </w:r>
      <w:r w:rsidRPr="00FD1415">
        <w:rPr>
          <w:b/>
          <w:sz w:val="28"/>
          <w:szCs w:val="28"/>
        </w:rPr>
        <w:t xml:space="preserve">Password </w:t>
      </w:r>
      <w:r w:rsidR="007705BE" w:rsidRPr="00FD1415">
        <w:rPr>
          <w:b/>
          <w:sz w:val="28"/>
          <w:szCs w:val="28"/>
        </w:rPr>
        <w:t xml:space="preserve">&gt; Select </w:t>
      </w:r>
      <w:r w:rsidR="002D7EAF" w:rsidRPr="00FD1415">
        <w:rPr>
          <w:b/>
          <w:sz w:val="28"/>
          <w:szCs w:val="28"/>
        </w:rPr>
        <w:t>Login</w:t>
      </w:r>
    </w:p>
    <w:p w14:paraId="608839E0" w14:textId="57E2A37B" w:rsidR="007705BE" w:rsidRPr="00FD1415" w:rsidRDefault="007705BE" w:rsidP="00B75220">
      <w:pPr>
        <w:pStyle w:val="ListParagraph"/>
        <w:numPr>
          <w:ilvl w:val="0"/>
          <w:numId w:val="13"/>
        </w:numPr>
        <w:spacing w:line="276" w:lineRule="auto"/>
        <w:rPr>
          <w:b/>
          <w:sz w:val="28"/>
          <w:szCs w:val="28"/>
        </w:rPr>
      </w:pPr>
      <w:r w:rsidRPr="00FD1415">
        <w:rPr>
          <w:sz w:val="28"/>
          <w:szCs w:val="28"/>
        </w:rPr>
        <w:t>Choose</w:t>
      </w:r>
      <w:r w:rsidRPr="00FD1415">
        <w:rPr>
          <w:b/>
          <w:color w:val="FF0000"/>
          <w:sz w:val="28"/>
          <w:szCs w:val="28"/>
        </w:rPr>
        <w:t xml:space="preserve"> </w:t>
      </w:r>
      <w:r w:rsidRPr="00FD1415">
        <w:rPr>
          <w:b/>
          <w:sz w:val="28"/>
          <w:szCs w:val="28"/>
        </w:rPr>
        <w:t xml:space="preserve">LTSS </w:t>
      </w:r>
      <w:r w:rsidR="004D6FA2" w:rsidRPr="00FD1415">
        <w:rPr>
          <w:b/>
          <w:sz w:val="28"/>
          <w:szCs w:val="28"/>
        </w:rPr>
        <w:t xml:space="preserve">Maryland </w:t>
      </w:r>
      <w:r w:rsidRPr="00FD1415">
        <w:rPr>
          <w:b/>
          <w:sz w:val="28"/>
          <w:szCs w:val="28"/>
        </w:rPr>
        <w:t>T</w:t>
      </w:r>
      <w:r w:rsidR="004D6FA2" w:rsidRPr="00FD1415">
        <w:rPr>
          <w:b/>
          <w:sz w:val="28"/>
          <w:szCs w:val="28"/>
        </w:rPr>
        <w:t>raining</w:t>
      </w:r>
    </w:p>
    <w:p w14:paraId="72E5EB11" w14:textId="769BD96F" w:rsidR="00D164CD" w:rsidRPr="00FD1415" w:rsidRDefault="007705BE" w:rsidP="00D164CD">
      <w:pPr>
        <w:pStyle w:val="ListParagraph"/>
        <w:numPr>
          <w:ilvl w:val="0"/>
          <w:numId w:val="13"/>
        </w:numPr>
        <w:spacing w:line="276" w:lineRule="auto"/>
        <w:rPr>
          <w:b/>
          <w:sz w:val="28"/>
          <w:szCs w:val="28"/>
        </w:rPr>
      </w:pPr>
      <w:r w:rsidRPr="00FD1415">
        <w:rPr>
          <w:sz w:val="28"/>
          <w:szCs w:val="28"/>
        </w:rPr>
        <w:t>Select</w:t>
      </w:r>
      <w:r w:rsidRPr="00FD1415">
        <w:rPr>
          <w:b/>
          <w:sz w:val="28"/>
          <w:szCs w:val="28"/>
        </w:rPr>
        <w:t xml:space="preserve"> </w:t>
      </w:r>
      <w:r w:rsidR="004D6FA2" w:rsidRPr="00FD1415">
        <w:rPr>
          <w:b/>
          <w:sz w:val="28"/>
          <w:szCs w:val="28"/>
        </w:rPr>
        <w:t>Go</w:t>
      </w:r>
    </w:p>
    <w:p w14:paraId="74516943" w14:textId="77777777" w:rsidR="00FC5C7E" w:rsidRPr="00436E26" w:rsidRDefault="00FC5C7E" w:rsidP="00FC5C7E">
      <w:pPr>
        <w:pStyle w:val="ListParagraph"/>
        <w:rPr>
          <w:b/>
          <w:sz w:val="24"/>
          <w:szCs w:val="24"/>
        </w:rPr>
      </w:pPr>
    </w:p>
    <w:p w14:paraId="780C6B9A" w14:textId="4A6A39A1" w:rsidR="001D57D1" w:rsidRPr="00FD1415" w:rsidRDefault="00B75220" w:rsidP="00FD1415">
      <w:pPr>
        <w:rPr>
          <w:b/>
          <w:sz w:val="32"/>
          <w:szCs w:val="32"/>
        </w:rPr>
      </w:pPr>
      <w:r w:rsidRPr="00FD1415">
        <w:rPr>
          <w:b/>
          <w:sz w:val="32"/>
          <w:szCs w:val="32"/>
        </w:rPr>
        <w:t xml:space="preserve">Need a </w:t>
      </w:r>
      <w:r w:rsidR="003B64B8" w:rsidRPr="001D3C10">
        <w:rPr>
          <w:b/>
          <w:sz w:val="32"/>
          <w:szCs w:val="32"/>
        </w:rPr>
        <w:t>Username</w:t>
      </w:r>
      <w:r w:rsidRPr="00FD1415">
        <w:rPr>
          <w:b/>
          <w:sz w:val="32"/>
          <w:szCs w:val="32"/>
        </w:rPr>
        <w:t>?</w:t>
      </w:r>
    </w:p>
    <w:p w14:paraId="562D4891" w14:textId="1CB6F980" w:rsidR="00B75220" w:rsidRPr="00FD1415" w:rsidRDefault="00E26145" w:rsidP="00FD1415">
      <w:pPr>
        <w:spacing w:after="80"/>
        <w:rPr>
          <w:b/>
          <w:bCs/>
          <w:sz w:val="28"/>
          <w:szCs w:val="28"/>
        </w:rPr>
      </w:pPr>
      <w:r w:rsidRPr="00B75220">
        <w:rPr>
          <w:sz w:val="28"/>
          <w:szCs w:val="28"/>
        </w:rPr>
        <w:t xml:space="preserve">Contact the help desk at </w:t>
      </w:r>
      <w:r w:rsidR="00B155A1" w:rsidRPr="00FD1415">
        <w:rPr>
          <w:b/>
          <w:bCs/>
          <w:sz w:val="28"/>
          <w:szCs w:val="28"/>
        </w:rPr>
        <w:t>LTSS</w:t>
      </w:r>
      <w:r w:rsidRPr="00FD1415">
        <w:rPr>
          <w:b/>
          <w:bCs/>
          <w:sz w:val="28"/>
          <w:szCs w:val="28"/>
        </w:rPr>
        <w:t>HelpDesk@Ltssmaryland.org</w:t>
      </w:r>
      <w:r w:rsidRPr="00B75220">
        <w:rPr>
          <w:sz w:val="28"/>
          <w:szCs w:val="28"/>
        </w:rPr>
        <w:t xml:space="preserve"> or </w:t>
      </w:r>
      <w:r w:rsidRPr="00FD1415">
        <w:rPr>
          <w:b/>
          <w:bCs/>
          <w:sz w:val="28"/>
          <w:szCs w:val="28"/>
        </w:rPr>
        <w:t xml:space="preserve">1-855-463-5877 </w:t>
      </w:r>
    </w:p>
    <w:p w14:paraId="6FD58988" w14:textId="2547FFCE" w:rsidR="00E1174F" w:rsidRPr="00B75220" w:rsidRDefault="00E26145" w:rsidP="00FD1415">
      <w:pPr>
        <w:spacing w:after="80"/>
        <w:rPr>
          <w:sz w:val="28"/>
          <w:szCs w:val="28"/>
        </w:rPr>
      </w:pPr>
      <w:r w:rsidRPr="00B75220">
        <w:rPr>
          <w:sz w:val="28"/>
          <w:szCs w:val="28"/>
        </w:rPr>
        <w:t>to set up an account and username</w:t>
      </w:r>
    </w:p>
    <w:p w14:paraId="469EE801" w14:textId="77777777" w:rsidR="00744A32" w:rsidRDefault="00744A32" w:rsidP="00222881">
      <w:pPr>
        <w:rPr>
          <w:b/>
          <w:sz w:val="24"/>
          <w:szCs w:val="24"/>
        </w:rPr>
      </w:pPr>
    </w:p>
    <w:p w14:paraId="1DF78CC0" w14:textId="77777777" w:rsidR="0092080A" w:rsidRPr="00FD1415" w:rsidRDefault="000C5D30" w:rsidP="00FD1415">
      <w:pPr>
        <w:rPr>
          <w:b/>
          <w:sz w:val="32"/>
          <w:szCs w:val="32"/>
        </w:rPr>
      </w:pPr>
      <w:r w:rsidRPr="00FD1415">
        <w:rPr>
          <w:b/>
          <w:sz w:val="32"/>
          <w:szCs w:val="32"/>
        </w:rPr>
        <w:t>During the Class</w:t>
      </w:r>
      <w:r w:rsidR="0092080A" w:rsidRPr="00FD1415">
        <w:rPr>
          <w:b/>
          <w:sz w:val="32"/>
          <w:szCs w:val="32"/>
        </w:rPr>
        <w:t>:</w:t>
      </w:r>
    </w:p>
    <w:p w14:paraId="68A69A2D" w14:textId="065A6E83" w:rsidR="00B15AA8" w:rsidRPr="00FD1415" w:rsidRDefault="0092080A" w:rsidP="00222881">
      <w:pPr>
        <w:rPr>
          <w:b/>
          <w:sz w:val="28"/>
          <w:szCs w:val="28"/>
        </w:rPr>
      </w:pPr>
      <w:r w:rsidRPr="00FD1415">
        <w:rPr>
          <w:bCs/>
          <w:sz w:val="28"/>
          <w:szCs w:val="28"/>
        </w:rPr>
        <w:t>I</w:t>
      </w:r>
      <w:r w:rsidR="000C5D30" w:rsidRPr="00FD1415">
        <w:rPr>
          <w:bCs/>
          <w:sz w:val="28"/>
          <w:szCs w:val="28"/>
        </w:rPr>
        <w:t>f you need assistance, Please contact</w:t>
      </w:r>
      <w:r w:rsidR="000C5D30" w:rsidRPr="00FD1415">
        <w:rPr>
          <w:b/>
          <w:sz w:val="28"/>
          <w:szCs w:val="28"/>
        </w:rPr>
        <w:t xml:space="preserve"> </w:t>
      </w:r>
      <w:hyperlink r:id="rId11" w:history="1">
        <w:r w:rsidRPr="00FD1415">
          <w:rPr>
            <w:rStyle w:val="Hyperlink"/>
            <w:b/>
            <w:bCs/>
            <w:sz w:val="28"/>
            <w:szCs w:val="28"/>
          </w:rPr>
          <w:t>Toluwalope.akomolafe@marylandd.gov</w:t>
        </w:r>
      </w:hyperlink>
      <w:r w:rsidR="001D3C10">
        <w:rPr>
          <w:b/>
          <w:bCs/>
          <w:sz w:val="24"/>
          <w:szCs w:val="24"/>
        </w:rPr>
        <w:br/>
      </w:r>
      <w:r w:rsidRPr="00FD1415">
        <w:rPr>
          <w:b/>
          <w:bCs/>
          <w:sz w:val="24"/>
          <w:szCs w:val="24"/>
        </w:rPr>
        <w:br/>
      </w:r>
      <w:r w:rsidRPr="00FD1415">
        <w:rPr>
          <w:sz w:val="28"/>
          <w:szCs w:val="28"/>
        </w:rPr>
        <w:t>For all questions on policy or programs</w:t>
      </w:r>
      <w:r w:rsidR="001D3C10" w:rsidRPr="00FD1415">
        <w:rPr>
          <w:sz w:val="28"/>
          <w:szCs w:val="28"/>
        </w:rPr>
        <w:t xml:space="preserve"> please </w:t>
      </w:r>
      <w:r w:rsidR="0048702C">
        <w:rPr>
          <w:sz w:val="28"/>
          <w:szCs w:val="28"/>
        </w:rPr>
        <w:t>send an email to</w:t>
      </w:r>
      <w:r w:rsidR="001D3C10" w:rsidRPr="00FD1415">
        <w:rPr>
          <w:sz w:val="28"/>
          <w:szCs w:val="28"/>
        </w:rPr>
        <w:t xml:space="preserve">: </w:t>
      </w:r>
      <w:r w:rsidR="001D3C10" w:rsidRPr="00FD1415">
        <w:rPr>
          <w:b/>
          <w:bCs/>
          <w:sz w:val="28"/>
          <w:szCs w:val="28"/>
        </w:rPr>
        <w:t xml:space="preserve"> </w:t>
      </w:r>
      <w:hyperlink r:id="rId12" w:history="1">
        <w:r w:rsidR="001D3C10" w:rsidRPr="00FD1415">
          <w:rPr>
            <w:rStyle w:val="Hyperlink"/>
            <w:b/>
            <w:bCs/>
            <w:sz w:val="28"/>
            <w:szCs w:val="28"/>
          </w:rPr>
          <w:t>evvdda.billing@maryland.gov</w:t>
        </w:r>
      </w:hyperlink>
    </w:p>
    <w:p w14:paraId="55BDE08F" w14:textId="77777777" w:rsidR="00DA04F5" w:rsidRDefault="00DA04F5" w:rsidP="00DA04F5">
      <w:pPr>
        <w:rPr>
          <w:b/>
          <w:sz w:val="32"/>
          <w:szCs w:val="32"/>
        </w:rPr>
      </w:pPr>
    </w:p>
    <w:p w14:paraId="065FCC0C" w14:textId="125D77E8" w:rsidR="00DA04F5" w:rsidRDefault="00DA04F5" w:rsidP="00DA04F5">
      <w:pPr>
        <w:rPr>
          <w:b/>
          <w:sz w:val="32"/>
          <w:szCs w:val="32"/>
        </w:rPr>
      </w:pPr>
      <w:r>
        <w:rPr>
          <w:b/>
          <w:sz w:val="32"/>
          <w:szCs w:val="32"/>
        </w:rPr>
        <w:t>After</w:t>
      </w:r>
      <w:r w:rsidRPr="00FD1415">
        <w:rPr>
          <w:b/>
          <w:sz w:val="32"/>
          <w:szCs w:val="32"/>
        </w:rPr>
        <w:t xml:space="preserve"> the Class:</w:t>
      </w:r>
    </w:p>
    <w:p w14:paraId="3537AD16" w14:textId="185E87C1" w:rsidR="00DA04F5" w:rsidRPr="00DA04F5" w:rsidRDefault="006A0580" w:rsidP="00DA04F5">
      <w:pPr>
        <w:rPr>
          <w:rFonts w:eastAsia="Times New Roman"/>
          <w:sz w:val="28"/>
          <w:szCs w:val="28"/>
        </w:rPr>
      </w:pPr>
      <w:r w:rsidRPr="00DA04F5">
        <w:rPr>
          <w:bCs/>
          <w:sz w:val="28"/>
          <w:szCs w:val="28"/>
        </w:rPr>
        <w:t xml:space="preserve">Provider Portal User </w:t>
      </w:r>
      <w:r w:rsidR="00DA04F5" w:rsidRPr="00DA04F5">
        <w:rPr>
          <w:bCs/>
          <w:sz w:val="28"/>
          <w:szCs w:val="28"/>
        </w:rPr>
        <w:t>Manual</w:t>
      </w:r>
      <w:r w:rsidR="00DA04F5">
        <w:rPr>
          <w:b/>
          <w:sz w:val="32"/>
          <w:szCs w:val="32"/>
        </w:rPr>
        <w:t xml:space="preserve">:  </w:t>
      </w:r>
      <w:hyperlink r:id="rId13" w:tgtFrame="_blank" w:history="1">
        <w:r w:rsidR="00DA04F5" w:rsidRPr="00DA04F5">
          <w:rPr>
            <w:rStyle w:val="Hyperlink"/>
            <w:rFonts w:eastAsia="Times New Roman"/>
            <w:sz w:val="28"/>
            <w:szCs w:val="28"/>
          </w:rPr>
          <w:t xml:space="preserve">https://www.ltsstraining.org/user-guides </w:t>
        </w:r>
      </w:hyperlink>
    </w:p>
    <w:p w14:paraId="31CB2356" w14:textId="33F7F491" w:rsidR="001D3C10" w:rsidRDefault="001D3C10" w:rsidP="00222881">
      <w:pPr>
        <w:rPr>
          <w:b/>
          <w:sz w:val="32"/>
          <w:szCs w:val="32"/>
        </w:rPr>
      </w:pPr>
    </w:p>
    <w:p w14:paraId="241B650B" w14:textId="4CA6B06D" w:rsidR="00F95014" w:rsidRPr="00FD1415" w:rsidRDefault="00F95014" w:rsidP="00222881">
      <w:pPr>
        <w:rPr>
          <w:b/>
          <w:sz w:val="32"/>
          <w:szCs w:val="32"/>
        </w:rPr>
      </w:pPr>
      <w:r w:rsidRPr="00FD1415">
        <w:rPr>
          <w:b/>
          <w:sz w:val="32"/>
          <w:szCs w:val="32"/>
        </w:rPr>
        <w:t>EVV Statuses</w:t>
      </w:r>
    </w:p>
    <w:p w14:paraId="5FBA88FF" w14:textId="77777777" w:rsidR="0080075D" w:rsidRPr="00306824" w:rsidRDefault="0080075D" w:rsidP="0080075D">
      <w:pPr>
        <w:rPr>
          <w:bCs/>
        </w:rPr>
      </w:pPr>
      <w:r w:rsidRPr="00306824">
        <w:rPr>
          <w:bCs/>
        </w:rPr>
        <w:t>Service Status is a workflow status that identifies where an entry is currently in the billing process.  A service can only have one status at a given time and following are the list of different Statuses in which an EVV Service can exist:</w:t>
      </w:r>
    </w:p>
    <w:p w14:paraId="122687D7" w14:textId="77777777" w:rsidR="0080075D" w:rsidRPr="00306824" w:rsidRDefault="0080075D" w:rsidP="0080075D">
      <w:pPr>
        <w:rPr>
          <w:bCs/>
        </w:rPr>
      </w:pPr>
      <w:r w:rsidRPr="00306824">
        <w:rPr>
          <w:b/>
        </w:rPr>
        <w:t>New:</w:t>
      </w:r>
      <w:r w:rsidRPr="00306824">
        <w:rPr>
          <w:bCs/>
        </w:rPr>
        <w:t xml:space="preserve"> A Service that has been added through ISAS Call-in system has the status of New. A service in this status indicates that it is ready to be processed through Claim creation, unless it is Missing a Clock-in or a Clock-out, which needs to be entered by the Provider before a claim can be submitted. </w:t>
      </w:r>
    </w:p>
    <w:p w14:paraId="6B35F77A" w14:textId="77777777" w:rsidR="0080075D" w:rsidRPr="00306824" w:rsidRDefault="0080075D" w:rsidP="0080075D">
      <w:pPr>
        <w:rPr>
          <w:bCs/>
        </w:rPr>
      </w:pPr>
      <w:r w:rsidRPr="00306824">
        <w:rPr>
          <w:b/>
        </w:rPr>
        <w:t xml:space="preserve">Needs Authorization: </w:t>
      </w:r>
      <w:r w:rsidRPr="00306824">
        <w:rPr>
          <w:bCs/>
        </w:rPr>
        <w:t xml:space="preserve">This status indicates that the Provider has made a manual service modification but creating a new service, fixing a missing clock-in/out or modifying duration of a previously entered service, </w:t>
      </w:r>
      <w:r w:rsidRPr="00306824">
        <w:rPr>
          <w:bCs/>
        </w:rPr>
        <w:lastRenderedPageBreak/>
        <w:t xml:space="preserve">and has submitted the change for further review and claim creation. A Service in this status can be edited by Providers prior to MDH starting review. </w:t>
      </w:r>
    </w:p>
    <w:p w14:paraId="10640241" w14:textId="77777777" w:rsidR="0080075D" w:rsidRPr="00306824" w:rsidRDefault="0080075D" w:rsidP="0080075D">
      <w:pPr>
        <w:rPr>
          <w:bCs/>
        </w:rPr>
      </w:pPr>
      <w:r w:rsidRPr="00306824">
        <w:rPr>
          <w:b/>
        </w:rPr>
        <w:t>Provider in Progress</w:t>
      </w:r>
      <w:r w:rsidRPr="00306824">
        <w:rPr>
          <w:bCs/>
        </w:rPr>
        <w:t xml:space="preserve">: This status indicates that Provider is still working on the Service and has not submitted it to MDH for review. Provider can continue making further edits in this status and claim will not be created until the service is submitted by the Provider by selecting the “Submit Services” action </w:t>
      </w:r>
    </w:p>
    <w:p w14:paraId="67B71FB3" w14:textId="77777777" w:rsidR="0080075D" w:rsidRPr="00306824" w:rsidRDefault="0080075D" w:rsidP="0080075D">
      <w:pPr>
        <w:rPr>
          <w:bCs/>
        </w:rPr>
      </w:pPr>
      <w:r w:rsidRPr="00306824">
        <w:rPr>
          <w:b/>
        </w:rPr>
        <w:t>MDH in Progress</w:t>
      </w:r>
      <w:r w:rsidRPr="00306824">
        <w:rPr>
          <w:bCs/>
        </w:rPr>
        <w:t>: This status indicates that the Service is currently being reviewed by MDH. Providers cannot make any changes to the services in this status</w:t>
      </w:r>
    </w:p>
    <w:p w14:paraId="7747F6AF" w14:textId="77777777" w:rsidR="0080075D" w:rsidRPr="00306824" w:rsidRDefault="0080075D" w:rsidP="0080075D">
      <w:pPr>
        <w:rPr>
          <w:bCs/>
        </w:rPr>
      </w:pPr>
      <w:r w:rsidRPr="00306824">
        <w:rPr>
          <w:b/>
        </w:rPr>
        <w:t>MDH Reviewed</w:t>
      </w:r>
      <w:r w:rsidRPr="00306824">
        <w:rPr>
          <w:bCs/>
        </w:rPr>
        <w:t xml:space="preserve">: This status indicates that MDH has finished their Review and Approved the Service. This status indicates that service can be processed further for Claim creation. Provider cannot make changes to the Service in this status until a claim is created.  </w:t>
      </w:r>
    </w:p>
    <w:p w14:paraId="1ECF7D8E" w14:textId="77777777" w:rsidR="0080075D" w:rsidRPr="00306824" w:rsidRDefault="0080075D" w:rsidP="0080075D">
      <w:pPr>
        <w:rPr>
          <w:bCs/>
        </w:rPr>
      </w:pPr>
      <w:r w:rsidRPr="00306824">
        <w:rPr>
          <w:b/>
        </w:rPr>
        <w:t>Pending Provider</w:t>
      </w:r>
      <w:r w:rsidRPr="00306824">
        <w:rPr>
          <w:bCs/>
        </w:rPr>
        <w:t xml:space="preserve">: This status indicates that the service has failed one or more checks and exceptions are assigned to it. A service in this status will </w:t>
      </w:r>
      <w:r w:rsidRPr="00306824">
        <w:rPr>
          <w:bCs/>
          <w:i/>
          <w:iCs/>
        </w:rPr>
        <w:t>not</w:t>
      </w:r>
      <w:r w:rsidRPr="00306824">
        <w:rPr>
          <w:bCs/>
        </w:rPr>
        <w:t xml:space="preserve"> be processed for claim creation and requires Provider to take action to resolve or clear the Exception for further processing. </w:t>
      </w:r>
    </w:p>
    <w:p w14:paraId="19106C4E" w14:textId="77777777" w:rsidR="0080075D" w:rsidRPr="00306824" w:rsidRDefault="0080075D" w:rsidP="0080075D">
      <w:pPr>
        <w:rPr>
          <w:bCs/>
        </w:rPr>
      </w:pPr>
      <w:r w:rsidRPr="00306824">
        <w:rPr>
          <w:b/>
        </w:rPr>
        <w:t>Pending MDH</w:t>
      </w:r>
      <w:r w:rsidRPr="00306824">
        <w:rPr>
          <w:bCs/>
        </w:rPr>
        <w:t xml:space="preserve">: This status indicates that the service has failed one or more checks and exceptions are assigned to it. A service in this status will </w:t>
      </w:r>
      <w:r w:rsidRPr="00306824">
        <w:rPr>
          <w:bCs/>
          <w:i/>
          <w:iCs/>
        </w:rPr>
        <w:t>not</w:t>
      </w:r>
      <w:r w:rsidRPr="00306824">
        <w:rPr>
          <w:bCs/>
        </w:rPr>
        <w:t xml:space="preserve"> be processed for claim creation and requires MDH to take action to resolve or clear the Exception for further processing. </w:t>
      </w:r>
    </w:p>
    <w:p w14:paraId="2617BD43" w14:textId="77777777" w:rsidR="0080075D" w:rsidRPr="00306824" w:rsidRDefault="0080075D" w:rsidP="0080075D">
      <w:pPr>
        <w:rPr>
          <w:bCs/>
        </w:rPr>
      </w:pPr>
      <w:r w:rsidRPr="00306824">
        <w:rPr>
          <w:b/>
        </w:rPr>
        <w:t>Not Authorized</w:t>
      </w:r>
      <w:r w:rsidRPr="00306824">
        <w:rPr>
          <w:bCs/>
        </w:rPr>
        <w:t>: This status indicates that the Service was not approved by MDH and cannot be processed further. This can happen when staff repeatedly fails to use the ISAS Call-in system beyond the allowed monthly manual request without a reasonable cause, or if the service was wrongly/frequently entered.  A “Not Authorized” service cannot be modified.</w:t>
      </w:r>
    </w:p>
    <w:p w14:paraId="77C46D68" w14:textId="77777777" w:rsidR="0080075D" w:rsidRPr="00306824" w:rsidRDefault="0080075D" w:rsidP="0080075D">
      <w:pPr>
        <w:rPr>
          <w:bCs/>
        </w:rPr>
      </w:pPr>
      <w:r w:rsidRPr="00306824">
        <w:rPr>
          <w:b/>
        </w:rPr>
        <w:t>Discarded</w:t>
      </w:r>
      <w:r w:rsidRPr="00306824">
        <w:rPr>
          <w:bCs/>
        </w:rPr>
        <w:t>: This status indicates that Provider has discarded the service and no further actions can be taken on the Service</w:t>
      </w:r>
    </w:p>
    <w:p w14:paraId="45A62638" w14:textId="77777777" w:rsidR="0080075D" w:rsidRPr="00306824" w:rsidRDefault="0080075D" w:rsidP="0080075D">
      <w:pPr>
        <w:rPr>
          <w:bCs/>
        </w:rPr>
      </w:pPr>
      <w:r w:rsidRPr="00306824">
        <w:rPr>
          <w:b/>
        </w:rPr>
        <w:t>Ready:</w:t>
      </w:r>
      <w:r w:rsidRPr="00306824">
        <w:rPr>
          <w:bCs/>
        </w:rPr>
        <w:t xml:space="preserve"> This is an intermediary status when the Services have passed all validations prior to claim creation and are ready to be picked up by Claim creation process</w:t>
      </w:r>
    </w:p>
    <w:p w14:paraId="1214FA81" w14:textId="34E1FA7A" w:rsidR="0080075D" w:rsidRDefault="0080075D" w:rsidP="0080075D">
      <w:pPr>
        <w:rPr>
          <w:bCs/>
        </w:rPr>
      </w:pPr>
      <w:r w:rsidRPr="00306824">
        <w:rPr>
          <w:b/>
        </w:rPr>
        <w:t>Closed:</w:t>
      </w:r>
      <w:r w:rsidRPr="00306824">
        <w:rPr>
          <w:bCs/>
        </w:rPr>
        <w:t xml:space="preserve"> This status indicates that the Service has a Claim created, and can only be modified by Adjusting the Claim after the Submitted Claim has been Paid or Rejected</w:t>
      </w:r>
    </w:p>
    <w:p w14:paraId="03B699BD" w14:textId="77777777" w:rsidR="00F47B6E" w:rsidRPr="00F47B6E" w:rsidRDefault="00F47B6E" w:rsidP="00F47B6E">
      <w:pPr>
        <w:rPr>
          <w:bCs/>
        </w:rPr>
      </w:pPr>
      <w:r w:rsidRPr="00F47B6E">
        <w:rPr>
          <w:b/>
          <w:bCs/>
        </w:rPr>
        <w:t xml:space="preserve">State Payment Eligible: </w:t>
      </w:r>
      <w:r w:rsidRPr="00F47B6E">
        <w:rPr>
          <w:bCs/>
        </w:rPr>
        <w:t>This status indicates that the Service has been found eligible for reimbursement from the State. Claims are not created and submitted to Medicaid for such services, but they are invoiced through an auto-generated monthly report called the State Payment Report</w:t>
      </w:r>
    </w:p>
    <w:p w14:paraId="0F34A16F" w14:textId="77777777" w:rsidR="00F47B6E" w:rsidRPr="00F47B6E" w:rsidRDefault="00F47B6E" w:rsidP="00F47B6E">
      <w:pPr>
        <w:rPr>
          <w:bCs/>
        </w:rPr>
      </w:pPr>
      <w:r w:rsidRPr="00F47B6E">
        <w:rPr>
          <w:b/>
          <w:bCs/>
        </w:rPr>
        <w:t xml:space="preserve">State Payment Reported: </w:t>
      </w:r>
      <w:r w:rsidRPr="00F47B6E">
        <w:rPr>
          <w:bCs/>
        </w:rPr>
        <w:t>This status indicates that the services eligible for state payment have been included in a monthly state payment report, from where it may be invoiced</w:t>
      </w:r>
    </w:p>
    <w:p w14:paraId="5C52EFE3" w14:textId="77777777" w:rsidR="00F47B6E" w:rsidRPr="00306824" w:rsidRDefault="00F47B6E" w:rsidP="0080075D">
      <w:pPr>
        <w:rPr>
          <w:bCs/>
        </w:rPr>
      </w:pPr>
    </w:p>
    <w:p w14:paraId="304F3779" w14:textId="4A110FCE" w:rsidR="00306824" w:rsidRDefault="00306824" w:rsidP="0080075D">
      <w:pPr>
        <w:rPr>
          <w:bCs/>
        </w:rPr>
      </w:pPr>
    </w:p>
    <w:p w14:paraId="0B982888" w14:textId="6757A2F3" w:rsidR="001D3C10" w:rsidRDefault="001D3C10" w:rsidP="0080075D">
      <w:pPr>
        <w:rPr>
          <w:bCs/>
        </w:rPr>
      </w:pPr>
    </w:p>
    <w:p w14:paraId="706FDF35" w14:textId="77777777" w:rsidR="001D3C10" w:rsidRDefault="001D3C10" w:rsidP="0080075D">
      <w:pPr>
        <w:rPr>
          <w:bCs/>
        </w:rPr>
      </w:pPr>
    </w:p>
    <w:p w14:paraId="371EF5A6" w14:textId="77777777" w:rsidR="002D6860" w:rsidRPr="00AA24A9" w:rsidRDefault="00306824" w:rsidP="002D6860">
      <w:pPr>
        <w:rPr>
          <w:b/>
          <w:sz w:val="40"/>
          <w:szCs w:val="40"/>
        </w:rPr>
      </w:pPr>
      <w:r w:rsidRPr="00AA24A9">
        <w:rPr>
          <w:b/>
          <w:sz w:val="40"/>
          <w:szCs w:val="40"/>
        </w:rPr>
        <w:lastRenderedPageBreak/>
        <w:t xml:space="preserve">Exercises: </w:t>
      </w:r>
    </w:p>
    <w:p w14:paraId="120FCD12" w14:textId="39C2A51E" w:rsidR="002D6860" w:rsidRPr="004D2954" w:rsidRDefault="002D6860" w:rsidP="002D6860">
      <w:pPr>
        <w:ind w:firstLine="360"/>
        <w:rPr>
          <w:b/>
          <w:sz w:val="36"/>
          <w:szCs w:val="36"/>
        </w:rPr>
      </w:pPr>
      <w:r w:rsidRPr="004D2954">
        <w:rPr>
          <w:b/>
          <w:bCs/>
          <w:sz w:val="32"/>
          <w:szCs w:val="32"/>
        </w:rPr>
        <w:t>Exercise #1 – Navigate the Tabs</w:t>
      </w:r>
    </w:p>
    <w:p w14:paraId="208934FC" w14:textId="2177738E" w:rsidR="002D6860" w:rsidRPr="002D6860" w:rsidRDefault="001D3C10" w:rsidP="002D6860">
      <w:pPr>
        <w:numPr>
          <w:ilvl w:val="0"/>
          <w:numId w:val="18"/>
        </w:numPr>
        <w:rPr>
          <w:bCs/>
          <w:sz w:val="24"/>
          <w:szCs w:val="24"/>
        </w:rPr>
      </w:pPr>
      <w:r>
        <w:rPr>
          <w:bCs/>
          <w:sz w:val="24"/>
          <w:szCs w:val="24"/>
        </w:rPr>
        <w:t xml:space="preserve"> </w:t>
      </w:r>
      <w:r w:rsidR="002D6860" w:rsidRPr="002D6860">
        <w:rPr>
          <w:bCs/>
          <w:sz w:val="24"/>
          <w:szCs w:val="24"/>
        </w:rPr>
        <w:t xml:space="preserve">Click on the Services Tab – Where do you confirm you are selecting EVV </w:t>
      </w:r>
      <w:r w:rsidR="004D2954" w:rsidRPr="002D6860">
        <w:rPr>
          <w:bCs/>
          <w:sz w:val="24"/>
          <w:szCs w:val="24"/>
        </w:rPr>
        <w:t>Services? ​</w:t>
      </w:r>
    </w:p>
    <w:p w14:paraId="1EFC71E7" w14:textId="191A38C1" w:rsidR="002D6860" w:rsidRPr="001D3C10" w:rsidRDefault="001D3C10" w:rsidP="00FD1415">
      <w:pPr>
        <w:numPr>
          <w:ilvl w:val="0"/>
          <w:numId w:val="18"/>
        </w:numPr>
        <w:rPr>
          <w:bCs/>
          <w:sz w:val="24"/>
          <w:szCs w:val="24"/>
        </w:rPr>
      </w:pPr>
      <w:r>
        <w:rPr>
          <w:bCs/>
          <w:sz w:val="24"/>
          <w:szCs w:val="24"/>
        </w:rPr>
        <w:t xml:space="preserve"> </w:t>
      </w:r>
      <w:r w:rsidR="002D6860" w:rsidRPr="002D6860">
        <w:rPr>
          <w:bCs/>
          <w:sz w:val="24"/>
          <w:szCs w:val="24"/>
        </w:rPr>
        <w:t xml:space="preserve">Click on the Client Tab – How do you locate a complete list of all </w:t>
      </w:r>
      <w:r w:rsidR="004D2954">
        <w:rPr>
          <w:bCs/>
          <w:sz w:val="24"/>
          <w:szCs w:val="24"/>
        </w:rPr>
        <w:t>your</w:t>
      </w:r>
      <w:r w:rsidR="002D6860" w:rsidRPr="002D6860">
        <w:rPr>
          <w:bCs/>
          <w:sz w:val="24"/>
          <w:szCs w:val="24"/>
        </w:rPr>
        <w:t xml:space="preserve"> clients?  Can you </w:t>
      </w:r>
      <w:r w:rsidR="004D2954">
        <w:rPr>
          <w:bCs/>
          <w:sz w:val="24"/>
          <w:szCs w:val="24"/>
        </w:rPr>
        <w:t xml:space="preserve">expand or collapse </w:t>
      </w:r>
      <w:r w:rsidR="002D6860" w:rsidRPr="002D6860">
        <w:rPr>
          <w:bCs/>
          <w:sz w:val="24"/>
          <w:szCs w:val="24"/>
        </w:rPr>
        <w:t xml:space="preserve">the search </w:t>
      </w:r>
      <w:r w:rsidR="004D2954" w:rsidRPr="002D6860">
        <w:rPr>
          <w:bCs/>
          <w:sz w:val="24"/>
          <w:szCs w:val="24"/>
        </w:rPr>
        <w:t>section? ​</w:t>
      </w:r>
    </w:p>
    <w:p w14:paraId="55AA74DF" w14:textId="1E000288" w:rsidR="002D6860" w:rsidRPr="002D6860" w:rsidRDefault="001D3C10" w:rsidP="002D6860">
      <w:pPr>
        <w:numPr>
          <w:ilvl w:val="0"/>
          <w:numId w:val="18"/>
        </w:numPr>
        <w:rPr>
          <w:bCs/>
          <w:sz w:val="24"/>
          <w:szCs w:val="24"/>
        </w:rPr>
      </w:pPr>
      <w:r>
        <w:rPr>
          <w:bCs/>
          <w:sz w:val="24"/>
          <w:szCs w:val="24"/>
        </w:rPr>
        <w:t xml:space="preserve"> </w:t>
      </w:r>
      <w:r w:rsidR="002D6860" w:rsidRPr="002D6860">
        <w:rPr>
          <w:bCs/>
          <w:sz w:val="24"/>
          <w:szCs w:val="24"/>
        </w:rPr>
        <w:t>Click on the Provider Tab – How do you locate a list of all provider</w:t>
      </w:r>
      <w:r w:rsidR="00056898">
        <w:rPr>
          <w:bCs/>
          <w:sz w:val="24"/>
          <w:szCs w:val="24"/>
        </w:rPr>
        <w:t xml:space="preserve"> numbers</w:t>
      </w:r>
      <w:r w:rsidR="002D6860" w:rsidRPr="002D6860">
        <w:rPr>
          <w:bCs/>
          <w:sz w:val="24"/>
          <w:szCs w:val="24"/>
        </w:rPr>
        <w:t xml:space="preserve"> for </w:t>
      </w:r>
      <w:r w:rsidR="004D2954">
        <w:rPr>
          <w:bCs/>
          <w:sz w:val="24"/>
          <w:szCs w:val="24"/>
        </w:rPr>
        <w:t xml:space="preserve">your </w:t>
      </w:r>
      <w:r w:rsidR="000A55F3" w:rsidRPr="002D6860">
        <w:rPr>
          <w:bCs/>
          <w:sz w:val="24"/>
          <w:szCs w:val="24"/>
        </w:rPr>
        <w:t>agency? ​</w:t>
      </w:r>
    </w:p>
    <w:p w14:paraId="07527392" w14:textId="016DDAA6" w:rsidR="002D6860" w:rsidRPr="002D6860" w:rsidRDefault="001D3C10" w:rsidP="002D6860">
      <w:pPr>
        <w:numPr>
          <w:ilvl w:val="0"/>
          <w:numId w:val="18"/>
        </w:numPr>
        <w:rPr>
          <w:bCs/>
          <w:sz w:val="24"/>
          <w:szCs w:val="24"/>
        </w:rPr>
      </w:pPr>
      <w:r>
        <w:rPr>
          <w:bCs/>
          <w:sz w:val="24"/>
          <w:szCs w:val="24"/>
        </w:rPr>
        <w:t xml:space="preserve"> </w:t>
      </w:r>
      <w:r w:rsidR="002D6860" w:rsidRPr="002D6860">
        <w:rPr>
          <w:bCs/>
          <w:sz w:val="24"/>
          <w:szCs w:val="24"/>
        </w:rPr>
        <w:t xml:space="preserve">Click on Reports Tab – What action is required to view a </w:t>
      </w:r>
      <w:r w:rsidR="004D2954" w:rsidRPr="002D6860">
        <w:rPr>
          <w:bCs/>
          <w:sz w:val="24"/>
          <w:szCs w:val="24"/>
        </w:rPr>
        <w:t>report? ​</w:t>
      </w:r>
    </w:p>
    <w:p w14:paraId="02ECF868" w14:textId="6E69D177" w:rsidR="002D6860" w:rsidRPr="004D2954" w:rsidRDefault="001D3C10" w:rsidP="004D2954">
      <w:pPr>
        <w:numPr>
          <w:ilvl w:val="0"/>
          <w:numId w:val="18"/>
        </w:numPr>
        <w:rPr>
          <w:bCs/>
          <w:sz w:val="24"/>
          <w:szCs w:val="24"/>
        </w:rPr>
      </w:pPr>
      <w:r>
        <w:rPr>
          <w:bCs/>
          <w:sz w:val="24"/>
          <w:szCs w:val="24"/>
        </w:rPr>
        <w:t xml:space="preserve"> </w:t>
      </w:r>
      <w:r w:rsidR="002D6860" w:rsidRPr="002D6860">
        <w:rPr>
          <w:bCs/>
          <w:sz w:val="24"/>
          <w:szCs w:val="24"/>
        </w:rPr>
        <w:t xml:space="preserve">Click on Help Tab – </w:t>
      </w:r>
      <w:r w:rsidR="002D6860" w:rsidRPr="004D2954">
        <w:rPr>
          <w:bCs/>
          <w:sz w:val="24"/>
          <w:szCs w:val="24"/>
        </w:rPr>
        <w:t>What is the DDA Service Desk Phone number?  </w:t>
      </w:r>
      <w:r w:rsidR="002D6860" w:rsidRPr="004D2954">
        <w:rPr>
          <w:bCs/>
          <w:i/>
          <w:iCs/>
          <w:sz w:val="24"/>
          <w:szCs w:val="24"/>
        </w:rPr>
        <w:t xml:space="preserve">Write this number down and place somewhere </w:t>
      </w:r>
      <w:r w:rsidR="004D2954" w:rsidRPr="004D2954">
        <w:rPr>
          <w:bCs/>
          <w:i/>
          <w:iCs/>
          <w:sz w:val="24"/>
          <w:szCs w:val="24"/>
        </w:rPr>
        <w:t>safe.</w:t>
      </w:r>
      <w:r w:rsidR="004D2954" w:rsidRPr="004D2954">
        <w:rPr>
          <w:bCs/>
          <w:sz w:val="24"/>
          <w:szCs w:val="24"/>
        </w:rPr>
        <w:t xml:space="preserve"> ​</w:t>
      </w:r>
    </w:p>
    <w:p w14:paraId="580264DB" w14:textId="6C95C727" w:rsidR="002D6860" w:rsidRPr="002D6860" w:rsidRDefault="001D3C10" w:rsidP="002D6860">
      <w:pPr>
        <w:numPr>
          <w:ilvl w:val="0"/>
          <w:numId w:val="18"/>
        </w:numPr>
        <w:rPr>
          <w:bCs/>
          <w:sz w:val="24"/>
          <w:szCs w:val="24"/>
        </w:rPr>
      </w:pPr>
      <w:r>
        <w:rPr>
          <w:bCs/>
          <w:sz w:val="24"/>
          <w:szCs w:val="24"/>
        </w:rPr>
        <w:t xml:space="preserve"> </w:t>
      </w:r>
      <w:r w:rsidR="002D6860" w:rsidRPr="002D6860">
        <w:rPr>
          <w:bCs/>
          <w:sz w:val="24"/>
          <w:szCs w:val="24"/>
        </w:rPr>
        <w:t xml:space="preserve">Click on Feedback - Name three (3) </w:t>
      </w:r>
      <w:r w:rsidR="004D2954">
        <w:rPr>
          <w:bCs/>
          <w:sz w:val="24"/>
          <w:szCs w:val="24"/>
        </w:rPr>
        <w:t xml:space="preserve">required </w:t>
      </w:r>
      <w:r w:rsidR="002D6860" w:rsidRPr="002D6860">
        <w:rPr>
          <w:bCs/>
          <w:sz w:val="24"/>
          <w:szCs w:val="24"/>
        </w:rPr>
        <w:t xml:space="preserve">fields on the create </w:t>
      </w:r>
      <w:r w:rsidR="004D2954" w:rsidRPr="002D6860">
        <w:rPr>
          <w:bCs/>
          <w:sz w:val="24"/>
          <w:szCs w:val="24"/>
        </w:rPr>
        <w:t>form. ​</w:t>
      </w:r>
    </w:p>
    <w:p w14:paraId="6EE3F7F0" w14:textId="771C929C" w:rsidR="002D6860" w:rsidRDefault="001D3C10" w:rsidP="002D6860">
      <w:pPr>
        <w:numPr>
          <w:ilvl w:val="0"/>
          <w:numId w:val="18"/>
        </w:numPr>
        <w:rPr>
          <w:bCs/>
          <w:sz w:val="24"/>
          <w:szCs w:val="24"/>
        </w:rPr>
      </w:pPr>
      <w:r>
        <w:rPr>
          <w:bCs/>
          <w:sz w:val="24"/>
          <w:szCs w:val="24"/>
        </w:rPr>
        <w:t xml:space="preserve"> </w:t>
      </w:r>
      <w:r w:rsidR="002D6860" w:rsidRPr="002D6860">
        <w:rPr>
          <w:bCs/>
          <w:sz w:val="24"/>
          <w:szCs w:val="24"/>
        </w:rPr>
        <w:t xml:space="preserve">Where are the </w:t>
      </w:r>
      <w:r w:rsidR="004D2954" w:rsidRPr="002D6860">
        <w:rPr>
          <w:bCs/>
          <w:sz w:val="24"/>
          <w:szCs w:val="24"/>
        </w:rPr>
        <w:t>Announcements? ​</w:t>
      </w:r>
    </w:p>
    <w:p w14:paraId="75312454" w14:textId="330A235C" w:rsidR="002D6860" w:rsidRPr="004D2954" w:rsidRDefault="004D2954">
      <w:pPr>
        <w:ind w:left="360"/>
        <w:rPr>
          <w:b/>
          <w:sz w:val="32"/>
          <w:szCs w:val="32"/>
        </w:rPr>
      </w:pPr>
      <w:r>
        <w:rPr>
          <w:b/>
          <w:sz w:val="32"/>
          <w:szCs w:val="32"/>
        </w:rPr>
        <w:br/>
      </w:r>
      <w:r w:rsidR="002D6860" w:rsidRPr="004D2954">
        <w:rPr>
          <w:b/>
          <w:sz w:val="32"/>
          <w:szCs w:val="32"/>
        </w:rPr>
        <w:t>Exercise #2 – Find My Client​</w:t>
      </w:r>
    </w:p>
    <w:p w14:paraId="483C39AB" w14:textId="49061163" w:rsidR="002D6860" w:rsidRPr="002D6860" w:rsidRDefault="001D3C10" w:rsidP="002D6860">
      <w:pPr>
        <w:numPr>
          <w:ilvl w:val="0"/>
          <w:numId w:val="20"/>
        </w:numPr>
        <w:rPr>
          <w:bCs/>
          <w:sz w:val="24"/>
          <w:szCs w:val="24"/>
        </w:rPr>
      </w:pPr>
      <w:r>
        <w:rPr>
          <w:bCs/>
          <w:sz w:val="24"/>
          <w:szCs w:val="24"/>
        </w:rPr>
        <w:t xml:space="preserve"> </w:t>
      </w:r>
      <w:r w:rsidR="002D6860" w:rsidRPr="002D6860">
        <w:rPr>
          <w:bCs/>
          <w:sz w:val="24"/>
          <w:szCs w:val="24"/>
        </w:rPr>
        <w:t>Search for your Client by First or Last Name​</w:t>
      </w:r>
    </w:p>
    <w:p w14:paraId="3F55D5D8" w14:textId="00F65DB0" w:rsidR="001D3C10" w:rsidRPr="001D3C10" w:rsidRDefault="001D3C10" w:rsidP="00FD1415">
      <w:pPr>
        <w:numPr>
          <w:ilvl w:val="0"/>
          <w:numId w:val="20"/>
        </w:numPr>
        <w:rPr>
          <w:b/>
          <w:bCs/>
          <w:sz w:val="32"/>
          <w:szCs w:val="32"/>
        </w:rPr>
      </w:pPr>
      <w:r>
        <w:rPr>
          <w:bCs/>
          <w:sz w:val="24"/>
          <w:szCs w:val="24"/>
        </w:rPr>
        <w:t xml:space="preserve"> </w:t>
      </w:r>
      <w:r w:rsidR="002D6860" w:rsidRPr="002D6860">
        <w:rPr>
          <w:bCs/>
          <w:sz w:val="24"/>
          <w:szCs w:val="24"/>
        </w:rPr>
        <w:t>Search for a Client with the LTSS Client ID you received ​</w:t>
      </w:r>
      <w:r w:rsidR="004D2954">
        <w:rPr>
          <w:bCs/>
          <w:sz w:val="24"/>
          <w:szCs w:val="24"/>
        </w:rPr>
        <w:br/>
      </w:r>
    </w:p>
    <w:p w14:paraId="6BC3E4F8" w14:textId="4380CD6E" w:rsidR="002D6860" w:rsidRPr="004D2954" w:rsidRDefault="002D6860" w:rsidP="002D6860">
      <w:pPr>
        <w:ind w:left="360"/>
        <w:rPr>
          <w:b/>
          <w:bCs/>
          <w:sz w:val="32"/>
          <w:szCs w:val="32"/>
        </w:rPr>
      </w:pPr>
      <w:r w:rsidRPr="004D2954">
        <w:rPr>
          <w:b/>
          <w:bCs/>
          <w:sz w:val="32"/>
          <w:szCs w:val="32"/>
        </w:rPr>
        <w:t>Exercise #3 – Client Tab Search</w:t>
      </w:r>
    </w:p>
    <w:p w14:paraId="2ABFC9C3" w14:textId="52A3E5B8" w:rsidR="002D6860" w:rsidRPr="002D6860" w:rsidRDefault="001D3C10" w:rsidP="002D6860">
      <w:pPr>
        <w:numPr>
          <w:ilvl w:val="0"/>
          <w:numId w:val="22"/>
        </w:numPr>
        <w:rPr>
          <w:bCs/>
          <w:sz w:val="24"/>
          <w:szCs w:val="24"/>
        </w:rPr>
      </w:pPr>
      <w:r>
        <w:rPr>
          <w:bCs/>
          <w:sz w:val="24"/>
          <w:szCs w:val="24"/>
        </w:rPr>
        <w:t xml:space="preserve"> </w:t>
      </w:r>
      <w:r w:rsidR="002D6860" w:rsidRPr="002D6860">
        <w:rPr>
          <w:bCs/>
          <w:sz w:val="24"/>
          <w:szCs w:val="24"/>
        </w:rPr>
        <w:t>Where do you locate an individuals Person Centered Plan details? ​</w:t>
      </w:r>
    </w:p>
    <w:p w14:paraId="1AABF537" w14:textId="0674CFE7" w:rsidR="002D6860" w:rsidRPr="002D6860" w:rsidRDefault="001D3C10" w:rsidP="002D6860">
      <w:pPr>
        <w:numPr>
          <w:ilvl w:val="0"/>
          <w:numId w:val="22"/>
        </w:numPr>
        <w:rPr>
          <w:bCs/>
          <w:sz w:val="24"/>
          <w:szCs w:val="24"/>
        </w:rPr>
      </w:pPr>
      <w:r>
        <w:rPr>
          <w:bCs/>
          <w:sz w:val="24"/>
          <w:szCs w:val="24"/>
        </w:rPr>
        <w:t xml:space="preserve"> </w:t>
      </w:r>
      <w:r w:rsidR="002D6860" w:rsidRPr="002D6860">
        <w:rPr>
          <w:bCs/>
          <w:sz w:val="24"/>
          <w:szCs w:val="24"/>
        </w:rPr>
        <w:t>What is the name of the CCS</w:t>
      </w:r>
      <w:r w:rsidR="00056898">
        <w:rPr>
          <w:bCs/>
          <w:sz w:val="24"/>
          <w:szCs w:val="24"/>
        </w:rPr>
        <w:t xml:space="preserve"> </w:t>
      </w:r>
      <w:r w:rsidR="002D6860" w:rsidRPr="002D6860">
        <w:rPr>
          <w:bCs/>
          <w:sz w:val="24"/>
          <w:szCs w:val="24"/>
        </w:rPr>
        <w:t xml:space="preserve">for your </w:t>
      </w:r>
      <w:r w:rsidR="004D2954" w:rsidRPr="002D6860">
        <w:rPr>
          <w:bCs/>
          <w:sz w:val="24"/>
          <w:szCs w:val="24"/>
        </w:rPr>
        <w:t>client? ​</w:t>
      </w:r>
    </w:p>
    <w:p w14:paraId="51EAFB5F" w14:textId="3810E390" w:rsidR="002D6860" w:rsidRPr="002D6860" w:rsidRDefault="001D3C10" w:rsidP="002D6860">
      <w:pPr>
        <w:numPr>
          <w:ilvl w:val="0"/>
          <w:numId w:val="22"/>
        </w:numPr>
        <w:rPr>
          <w:bCs/>
          <w:sz w:val="24"/>
          <w:szCs w:val="24"/>
        </w:rPr>
      </w:pPr>
      <w:r>
        <w:rPr>
          <w:bCs/>
          <w:sz w:val="24"/>
          <w:szCs w:val="24"/>
        </w:rPr>
        <w:t xml:space="preserve"> </w:t>
      </w:r>
      <w:r w:rsidR="006D7FEC">
        <w:rPr>
          <w:bCs/>
          <w:sz w:val="24"/>
          <w:szCs w:val="24"/>
        </w:rPr>
        <w:t xml:space="preserve">Locate the Service Authorization </w:t>
      </w:r>
      <w:r w:rsidR="00056898">
        <w:rPr>
          <w:bCs/>
          <w:sz w:val="24"/>
          <w:szCs w:val="24"/>
        </w:rPr>
        <w:t>for the Client.</w:t>
      </w:r>
      <w:r w:rsidR="006D7FEC">
        <w:rPr>
          <w:bCs/>
          <w:sz w:val="24"/>
          <w:szCs w:val="24"/>
        </w:rPr>
        <w:t xml:space="preserve">  </w:t>
      </w:r>
      <w:r w:rsidR="002D6860" w:rsidRPr="002D6860">
        <w:rPr>
          <w:bCs/>
          <w:sz w:val="24"/>
          <w:szCs w:val="24"/>
        </w:rPr>
        <w:t xml:space="preserve">Which months are services authorized </w:t>
      </w:r>
      <w:proofErr w:type="gramStart"/>
      <w:r w:rsidR="002D6860" w:rsidRPr="002D6860">
        <w:rPr>
          <w:bCs/>
          <w:sz w:val="24"/>
          <w:szCs w:val="24"/>
        </w:rPr>
        <w:t>in?​</w:t>
      </w:r>
      <w:proofErr w:type="gramEnd"/>
    </w:p>
    <w:p w14:paraId="3EBA54C9" w14:textId="4A5895C7" w:rsidR="002D6860" w:rsidRPr="002D6860" w:rsidRDefault="001D3C10" w:rsidP="002D6860">
      <w:pPr>
        <w:numPr>
          <w:ilvl w:val="0"/>
          <w:numId w:val="22"/>
        </w:numPr>
        <w:rPr>
          <w:bCs/>
          <w:sz w:val="24"/>
          <w:szCs w:val="24"/>
        </w:rPr>
      </w:pPr>
      <w:r>
        <w:rPr>
          <w:bCs/>
          <w:sz w:val="24"/>
          <w:szCs w:val="24"/>
        </w:rPr>
        <w:t xml:space="preserve"> </w:t>
      </w:r>
      <w:r w:rsidR="002D6860" w:rsidRPr="002D6860">
        <w:rPr>
          <w:bCs/>
          <w:sz w:val="24"/>
          <w:szCs w:val="24"/>
        </w:rPr>
        <w:t xml:space="preserve">Where do you </w:t>
      </w:r>
      <w:r w:rsidR="006D7FEC">
        <w:rPr>
          <w:bCs/>
          <w:sz w:val="24"/>
          <w:szCs w:val="24"/>
        </w:rPr>
        <w:t xml:space="preserve">find the workflow </w:t>
      </w:r>
      <w:r w:rsidR="002D6860" w:rsidRPr="002D6860">
        <w:rPr>
          <w:bCs/>
          <w:sz w:val="24"/>
          <w:szCs w:val="24"/>
        </w:rPr>
        <w:t>of</w:t>
      </w:r>
      <w:r w:rsidR="00056898">
        <w:rPr>
          <w:bCs/>
          <w:sz w:val="24"/>
          <w:szCs w:val="24"/>
        </w:rPr>
        <w:t xml:space="preserve"> steps that went into the development and approval of the PCP</w:t>
      </w:r>
      <w:r w:rsidR="006D7FEC" w:rsidRPr="002D6860">
        <w:rPr>
          <w:bCs/>
          <w:sz w:val="24"/>
          <w:szCs w:val="24"/>
        </w:rPr>
        <w:t>? ​</w:t>
      </w:r>
      <w:r w:rsidR="006D7FEC">
        <w:rPr>
          <w:bCs/>
          <w:sz w:val="24"/>
          <w:szCs w:val="24"/>
        </w:rPr>
        <w:br/>
      </w:r>
    </w:p>
    <w:p w14:paraId="37FBFDDC" w14:textId="31682858" w:rsidR="002D6860" w:rsidRPr="006D7FEC" w:rsidRDefault="007C6B76" w:rsidP="002D6860">
      <w:pPr>
        <w:ind w:left="360"/>
        <w:rPr>
          <w:b/>
          <w:bCs/>
          <w:sz w:val="32"/>
          <w:szCs w:val="32"/>
        </w:rPr>
      </w:pPr>
      <w:r w:rsidRPr="006D7FEC">
        <w:rPr>
          <w:b/>
          <w:bCs/>
          <w:sz w:val="32"/>
          <w:szCs w:val="32"/>
        </w:rPr>
        <w:lastRenderedPageBreak/>
        <w:t>Exercise #4 – Search Services</w:t>
      </w:r>
    </w:p>
    <w:p w14:paraId="5B7DAEE1" w14:textId="4376D5DB" w:rsidR="007C6B76" w:rsidRPr="007C6B76" w:rsidRDefault="001D3C10" w:rsidP="007C6B76">
      <w:pPr>
        <w:numPr>
          <w:ilvl w:val="0"/>
          <w:numId w:val="24"/>
        </w:numPr>
        <w:rPr>
          <w:bCs/>
          <w:sz w:val="24"/>
          <w:szCs w:val="24"/>
        </w:rPr>
      </w:pPr>
      <w:r>
        <w:rPr>
          <w:bCs/>
          <w:sz w:val="24"/>
          <w:szCs w:val="24"/>
        </w:rPr>
        <w:t xml:space="preserve"> </w:t>
      </w:r>
      <w:r w:rsidR="007C6B76" w:rsidRPr="007C6B76">
        <w:rPr>
          <w:bCs/>
          <w:sz w:val="24"/>
          <w:szCs w:val="24"/>
        </w:rPr>
        <w:t xml:space="preserve">Locate an EVV service between </w:t>
      </w:r>
      <w:r w:rsidR="00056898">
        <w:rPr>
          <w:bCs/>
          <w:sz w:val="24"/>
          <w:szCs w:val="24"/>
        </w:rPr>
        <w:t>May</w:t>
      </w:r>
      <w:r w:rsidR="00056898" w:rsidRPr="007C6B76">
        <w:rPr>
          <w:bCs/>
          <w:sz w:val="24"/>
          <w:szCs w:val="24"/>
        </w:rPr>
        <w:t xml:space="preserve"> </w:t>
      </w:r>
      <w:r w:rsidR="007C6B76" w:rsidRPr="007C6B76">
        <w:rPr>
          <w:bCs/>
          <w:sz w:val="24"/>
          <w:szCs w:val="24"/>
        </w:rPr>
        <w:t>and Ju</w:t>
      </w:r>
      <w:r w:rsidR="00056898">
        <w:rPr>
          <w:bCs/>
          <w:sz w:val="24"/>
          <w:szCs w:val="24"/>
        </w:rPr>
        <w:t>ne</w:t>
      </w:r>
      <w:r w:rsidR="007C6B76" w:rsidRPr="007C6B76">
        <w:rPr>
          <w:bCs/>
          <w:sz w:val="24"/>
          <w:szCs w:val="24"/>
        </w:rPr>
        <w:t>, for your client. </w:t>
      </w:r>
      <w:r w:rsidR="00056898">
        <w:rPr>
          <w:bCs/>
          <w:sz w:val="24"/>
          <w:szCs w:val="24"/>
        </w:rPr>
        <w:t>Use the first and/or 3</w:t>
      </w:r>
      <w:r w:rsidR="00056898" w:rsidRPr="00144CE0">
        <w:rPr>
          <w:bCs/>
          <w:sz w:val="24"/>
          <w:szCs w:val="24"/>
          <w:vertAlign w:val="superscript"/>
        </w:rPr>
        <w:t>rd</w:t>
      </w:r>
      <w:r w:rsidR="00056898">
        <w:rPr>
          <w:bCs/>
          <w:sz w:val="24"/>
          <w:szCs w:val="24"/>
        </w:rPr>
        <w:t xml:space="preserve"> client from the clients provided to you</w:t>
      </w:r>
      <w:r w:rsidR="007C6B76" w:rsidRPr="007C6B76">
        <w:rPr>
          <w:bCs/>
          <w:sz w:val="24"/>
          <w:szCs w:val="24"/>
        </w:rPr>
        <w:t>​</w:t>
      </w:r>
    </w:p>
    <w:p w14:paraId="2017CFE7" w14:textId="1D7306A7" w:rsidR="00AA24A9" w:rsidRDefault="001D3C10" w:rsidP="00AA24A9">
      <w:pPr>
        <w:pStyle w:val="ListParagraph"/>
        <w:numPr>
          <w:ilvl w:val="0"/>
          <w:numId w:val="24"/>
        </w:numPr>
        <w:rPr>
          <w:bCs/>
          <w:sz w:val="24"/>
          <w:szCs w:val="24"/>
        </w:rPr>
      </w:pPr>
      <w:r>
        <w:rPr>
          <w:bCs/>
          <w:sz w:val="24"/>
          <w:szCs w:val="24"/>
        </w:rPr>
        <w:t xml:space="preserve"> </w:t>
      </w:r>
      <w:r w:rsidR="007C6B76" w:rsidRPr="00AA24A9">
        <w:rPr>
          <w:bCs/>
          <w:sz w:val="24"/>
          <w:szCs w:val="24"/>
        </w:rPr>
        <w:t xml:space="preserve">Select the tile to open the details and note the status of the </w:t>
      </w:r>
      <w:r w:rsidR="006E49E9" w:rsidRPr="00AA24A9">
        <w:rPr>
          <w:bCs/>
          <w:sz w:val="24"/>
          <w:szCs w:val="24"/>
        </w:rPr>
        <w:t>service. ​</w:t>
      </w:r>
    </w:p>
    <w:p w14:paraId="60D2FA6D" w14:textId="08EBEE9A" w:rsidR="00EB755F" w:rsidRDefault="003F4542" w:rsidP="00AA24A9">
      <w:pPr>
        <w:pStyle w:val="ListParagraph"/>
        <w:numPr>
          <w:ilvl w:val="0"/>
          <w:numId w:val="24"/>
        </w:numPr>
        <w:rPr>
          <w:bCs/>
          <w:sz w:val="24"/>
          <w:szCs w:val="24"/>
        </w:rPr>
      </w:pPr>
      <w:r>
        <w:rPr>
          <w:bCs/>
          <w:sz w:val="24"/>
          <w:szCs w:val="24"/>
        </w:rPr>
        <w:t xml:space="preserve"> Create one Saved Search Combination.  Run the Search again. </w:t>
      </w:r>
    </w:p>
    <w:p w14:paraId="557DCD06" w14:textId="0F64269F" w:rsidR="007C6B76" w:rsidRPr="00AA24A9" w:rsidRDefault="007C6B76" w:rsidP="00AA24A9">
      <w:pPr>
        <w:pStyle w:val="ListParagraph"/>
        <w:numPr>
          <w:ilvl w:val="0"/>
          <w:numId w:val="45"/>
        </w:numPr>
        <w:rPr>
          <w:bCs/>
          <w:sz w:val="24"/>
          <w:szCs w:val="24"/>
        </w:rPr>
      </w:pPr>
      <w:r w:rsidRPr="00AA24A9">
        <w:rPr>
          <w:bCs/>
          <w:sz w:val="24"/>
          <w:szCs w:val="24"/>
        </w:rPr>
        <w:t>Place a YES in the participant box when completed</w:t>
      </w:r>
      <w:r w:rsidR="00597F96">
        <w:rPr>
          <w:bCs/>
          <w:sz w:val="24"/>
          <w:szCs w:val="24"/>
        </w:rPr>
        <w:tab/>
      </w:r>
      <w:r w:rsidRPr="00AA24A9">
        <w:rPr>
          <w:bCs/>
          <w:sz w:val="24"/>
          <w:szCs w:val="24"/>
        </w:rPr>
        <w:t>​</w:t>
      </w:r>
      <w:r w:rsidR="00AA24A9" w:rsidRPr="00AA24A9">
        <w:rPr>
          <w:bCs/>
          <w:sz w:val="24"/>
          <w:szCs w:val="24"/>
        </w:rPr>
        <w:t xml:space="preserve"> </w:t>
      </w:r>
      <w:r w:rsidR="00AA24A9" w:rsidRPr="00AC1811">
        <w:rPr>
          <w:b/>
          <w:noProof/>
        </w:rPr>
        <w:drawing>
          <wp:inline distT="0" distB="0" distL="0" distR="0" wp14:anchorId="083ECB73" wp14:editId="280C7542">
            <wp:extent cx="499883" cy="504268"/>
            <wp:effectExtent l="19050" t="19050" r="1460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805" cy="618181"/>
                    </a:xfrm>
                    <a:prstGeom prst="rect">
                      <a:avLst/>
                    </a:prstGeom>
                    <a:noFill/>
                    <a:ln w="6350">
                      <a:solidFill>
                        <a:schemeClr val="tx1"/>
                      </a:solidFill>
                    </a:ln>
                  </pic:spPr>
                </pic:pic>
              </a:graphicData>
            </a:graphic>
          </wp:inline>
        </w:drawing>
      </w:r>
    </w:p>
    <w:p w14:paraId="03E085E6" w14:textId="1B82F9E0" w:rsidR="007C6B76" w:rsidRPr="00DF2804" w:rsidRDefault="000A55F3" w:rsidP="00FD1415">
      <w:pPr>
        <w:ind w:left="360"/>
        <w:rPr>
          <w:b/>
          <w:bCs/>
          <w:sz w:val="32"/>
          <w:szCs w:val="32"/>
        </w:rPr>
      </w:pPr>
      <w:r>
        <w:rPr>
          <w:b/>
          <w:bCs/>
          <w:sz w:val="32"/>
          <w:szCs w:val="32"/>
        </w:rPr>
        <w:br/>
      </w:r>
      <w:r w:rsidR="007C6B76" w:rsidRPr="00DF2804">
        <w:rPr>
          <w:b/>
          <w:bCs/>
          <w:sz w:val="32"/>
          <w:szCs w:val="32"/>
        </w:rPr>
        <w:t>Exercise #5</w:t>
      </w:r>
      <w:r w:rsidR="002B2C20">
        <w:rPr>
          <w:b/>
          <w:bCs/>
          <w:sz w:val="32"/>
          <w:szCs w:val="32"/>
        </w:rPr>
        <w:t>a</w:t>
      </w:r>
      <w:r w:rsidR="007C6B76" w:rsidRPr="00DF2804">
        <w:rPr>
          <w:b/>
          <w:bCs/>
          <w:sz w:val="32"/>
          <w:szCs w:val="32"/>
        </w:rPr>
        <w:t xml:space="preserve"> – Add New Service Activity</w:t>
      </w:r>
    </w:p>
    <w:p w14:paraId="33FEDD42" w14:textId="04043913" w:rsidR="007C6B76" w:rsidRPr="007C6B76" w:rsidRDefault="00926132" w:rsidP="007C6B76">
      <w:pPr>
        <w:numPr>
          <w:ilvl w:val="0"/>
          <w:numId w:val="26"/>
        </w:numPr>
        <w:rPr>
          <w:bCs/>
          <w:sz w:val="24"/>
          <w:szCs w:val="24"/>
        </w:rPr>
      </w:pPr>
      <w:r>
        <w:rPr>
          <w:bCs/>
          <w:sz w:val="24"/>
          <w:szCs w:val="24"/>
        </w:rPr>
        <w:t xml:space="preserve"> </w:t>
      </w:r>
      <w:r w:rsidR="007C6B76" w:rsidRPr="007C6B76">
        <w:rPr>
          <w:bCs/>
          <w:sz w:val="24"/>
          <w:szCs w:val="24"/>
        </w:rPr>
        <w:t>Add a new EVV Service Activity for your client.  In the upper right-hand corner select New Activity. Select a date that does not have a service recorded.  ​</w:t>
      </w:r>
    </w:p>
    <w:p w14:paraId="537B0624" w14:textId="6213662C" w:rsidR="007C6B76" w:rsidRPr="007C6B76" w:rsidRDefault="007C6B76" w:rsidP="000A55F3">
      <w:pPr>
        <w:numPr>
          <w:ilvl w:val="1"/>
          <w:numId w:val="26"/>
        </w:numPr>
        <w:rPr>
          <w:bCs/>
          <w:sz w:val="24"/>
          <w:szCs w:val="24"/>
        </w:rPr>
      </w:pPr>
      <w:r w:rsidRPr="007C6B76">
        <w:rPr>
          <w:bCs/>
          <w:sz w:val="24"/>
          <w:szCs w:val="24"/>
        </w:rPr>
        <w:t>Services can be added for July​</w:t>
      </w:r>
    </w:p>
    <w:p w14:paraId="31A772C3" w14:textId="1D4388F8" w:rsidR="007C6B76" w:rsidRDefault="007C6B76" w:rsidP="007C6B76">
      <w:pPr>
        <w:numPr>
          <w:ilvl w:val="0"/>
          <w:numId w:val="25"/>
        </w:numPr>
        <w:tabs>
          <w:tab w:val="num" w:pos="720"/>
        </w:tabs>
        <w:rPr>
          <w:bCs/>
          <w:sz w:val="24"/>
          <w:szCs w:val="24"/>
        </w:rPr>
      </w:pPr>
      <w:r w:rsidRPr="007C6B76">
        <w:rPr>
          <w:bCs/>
          <w:sz w:val="24"/>
          <w:szCs w:val="24"/>
        </w:rPr>
        <w:t>Remember to copy the client ID ​</w:t>
      </w:r>
      <w:r w:rsidR="0013148E">
        <w:rPr>
          <w:bCs/>
          <w:sz w:val="24"/>
          <w:szCs w:val="24"/>
        </w:rPr>
        <w:t xml:space="preserve">or use a Client ID from the training clients list </w:t>
      </w:r>
      <w:r w:rsidRPr="007C6B76">
        <w:rPr>
          <w:bCs/>
          <w:sz w:val="24"/>
          <w:szCs w:val="24"/>
        </w:rPr>
        <w:br/>
      </w:r>
    </w:p>
    <w:p w14:paraId="1D8C3695" w14:textId="61DD202E" w:rsidR="002B2C20" w:rsidRDefault="002B2C20" w:rsidP="00FD1415">
      <w:pPr>
        <w:ind w:firstLine="360"/>
        <w:rPr>
          <w:b/>
          <w:bCs/>
          <w:color w:val="FF0000"/>
          <w:sz w:val="36"/>
          <w:szCs w:val="36"/>
        </w:rPr>
      </w:pPr>
      <w:r w:rsidRPr="00DF2804">
        <w:rPr>
          <w:b/>
          <w:bCs/>
          <w:sz w:val="32"/>
          <w:szCs w:val="32"/>
        </w:rPr>
        <w:t>Exercise #</w:t>
      </w:r>
      <w:r>
        <w:rPr>
          <w:b/>
          <w:bCs/>
          <w:sz w:val="32"/>
          <w:szCs w:val="32"/>
        </w:rPr>
        <w:t>5b</w:t>
      </w:r>
      <w:r w:rsidRPr="00DF2804">
        <w:rPr>
          <w:b/>
          <w:bCs/>
          <w:sz w:val="32"/>
          <w:szCs w:val="32"/>
        </w:rPr>
        <w:t xml:space="preserve">​ – </w:t>
      </w:r>
      <w:r w:rsidRPr="00FD1415">
        <w:rPr>
          <w:b/>
          <w:bCs/>
          <w:sz w:val="32"/>
          <w:szCs w:val="32"/>
        </w:rPr>
        <w:t xml:space="preserve">Completing a Missing Time   </w:t>
      </w:r>
    </w:p>
    <w:p w14:paraId="2716ADC6" w14:textId="26CB9A16" w:rsidR="002B2C20" w:rsidRPr="007C6B76" w:rsidRDefault="006E49E9" w:rsidP="002B2C20">
      <w:pPr>
        <w:pStyle w:val="ListParagraph"/>
        <w:numPr>
          <w:ilvl w:val="0"/>
          <w:numId w:val="28"/>
        </w:numPr>
        <w:rPr>
          <w:bCs/>
          <w:sz w:val="24"/>
          <w:szCs w:val="24"/>
        </w:rPr>
      </w:pPr>
      <w:r>
        <w:rPr>
          <w:bCs/>
          <w:sz w:val="24"/>
          <w:szCs w:val="24"/>
        </w:rPr>
        <w:t xml:space="preserve"> </w:t>
      </w:r>
      <w:r w:rsidR="002B2C20" w:rsidRPr="007C6B76">
        <w:rPr>
          <w:bCs/>
          <w:sz w:val="24"/>
          <w:szCs w:val="24"/>
        </w:rPr>
        <w:t>Search for a service with status of “</w:t>
      </w:r>
      <w:r w:rsidR="002B2C20">
        <w:rPr>
          <w:bCs/>
          <w:sz w:val="24"/>
          <w:szCs w:val="24"/>
        </w:rPr>
        <w:t>New</w:t>
      </w:r>
      <w:r w:rsidR="002B2C20" w:rsidRPr="007C6B76">
        <w:rPr>
          <w:bCs/>
          <w:sz w:val="24"/>
          <w:szCs w:val="24"/>
        </w:rPr>
        <w:t>”</w:t>
      </w:r>
      <w:r w:rsidR="002B2C20">
        <w:rPr>
          <w:bCs/>
          <w:sz w:val="24"/>
          <w:szCs w:val="24"/>
        </w:rPr>
        <w:t xml:space="preserve"> with an Exception Type of “Missing Clock-in” or “Missing Clock-out” OR Navigate to the Home Page and select Missing Clock-in or Clock-out under the Resolve </w:t>
      </w:r>
      <w:r w:rsidR="00DA69D5">
        <w:rPr>
          <w:bCs/>
          <w:sz w:val="24"/>
          <w:szCs w:val="24"/>
        </w:rPr>
        <w:t>by</w:t>
      </w:r>
      <w:r w:rsidR="002B2C20">
        <w:rPr>
          <w:bCs/>
          <w:sz w:val="24"/>
          <w:szCs w:val="24"/>
        </w:rPr>
        <w:t xml:space="preserve"> Provider section</w:t>
      </w:r>
    </w:p>
    <w:p w14:paraId="2C154EE3" w14:textId="76780686" w:rsidR="002B2C20" w:rsidRPr="007C6B76" w:rsidRDefault="006E49E9" w:rsidP="002B2C20">
      <w:pPr>
        <w:numPr>
          <w:ilvl w:val="0"/>
          <w:numId w:val="28"/>
        </w:numPr>
        <w:rPr>
          <w:bCs/>
          <w:sz w:val="24"/>
          <w:szCs w:val="24"/>
        </w:rPr>
      </w:pPr>
      <w:r>
        <w:rPr>
          <w:bCs/>
          <w:sz w:val="24"/>
          <w:szCs w:val="24"/>
        </w:rPr>
        <w:t xml:space="preserve"> </w:t>
      </w:r>
      <w:r w:rsidR="002B2C20" w:rsidRPr="007C6B76">
        <w:rPr>
          <w:bCs/>
          <w:sz w:val="24"/>
          <w:szCs w:val="24"/>
        </w:rPr>
        <w:t xml:space="preserve">Edit the service </w:t>
      </w:r>
      <w:r w:rsidR="002B2C20">
        <w:rPr>
          <w:bCs/>
          <w:sz w:val="24"/>
          <w:szCs w:val="24"/>
        </w:rPr>
        <w:t xml:space="preserve">to add the missing time and reason </w:t>
      </w:r>
      <w:r w:rsidR="002B2C20" w:rsidRPr="007C6B76">
        <w:rPr>
          <w:bCs/>
          <w:sz w:val="24"/>
          <w:szCs w:val="24"/>
        </w:rPr>
        <w:t>and Save ​</w:t>
      </w:r>
    </w:p>
    <w:p w14:paraId="488018A8" w14:textId="502A0113" w:rsidR="002B2C20" w:rsidRPr="007C6B76" w:rsidRDefault="006E49E9" w:rsidP="002B2C20">
      <w:pPr>
        <w:numPr>
          <w:ilvl w:val="0"/>
          <w:numId w:val="28"/>
        </w:numPr>
        <w:rPr>
          <w:bCs/>
          <w:sz w:val="24"/>
          <w:szCs w:val="24"/>
        </w:rPr>
      </w:pPr>
      <w:r>
        <w:rPr>
          <w:bCs/>
          <w:sz w:val="24"/>
          <w:szCs w:val="24"/>
        </w:rPr>
        <w:t xml:space="preserve"> </w:t>
      </w:r>
      <w:r w:rsidR="002B2C20" w:rsidRPr="007C6B76">
        <w:rPr>
          <w:bCs/>
          <w:sz w:val="24"/>
          <w:szCs w:val="24"/>
        </w:rPr>
        <w:t>Submit the edited service activity​</w:t>
      </w:r>
    </w:p>
    <w:p w14:paraId="6CD5964D" w14:textId="302E2734" w:rsidR="002B2C20" w:rsidRDefault="002B2C20" w:rsidP="002B2C20">
      <w:pPr>
        <w:rPr>
          <w:b/>
          <w:bCs/>
          <w:sz w:val="32"/>
          <w:szCs w:val="32"/>
        </w:rPr>
      </w:pPr>
    </w:p>
    <w:p w14:paraId="0868AEB5" w14:textId="62E71D56" w:rsidR="00AA24A9" w:rsidRDefault="00AA24A9" w:rsidP="00AA595A">
      <w:pPr>
        <w:pStyle w:val="ListParagraph"/>
        <w:ind w:left="1080"/>
        <w:rPr>
          <w:bCs/>
          <w:sz w:val="24"/>
          <w:szCs w:val="24"/>
        </w:rPr>
      </w:pPr>
    </w:p>
    <w:p w14:paraId="575D50F2" w14:textId="31F7328D" w:rsidR="00AA595A" w:rsidRDefault="00AA595A" w:rsidP="00AA595A">
      <w:pPr>
        <w:pStyle w:val="ListParagraph"/>
        <w:ind w:left="1080"/>
        <w:rPr>
          <w:bCs/>
          <w:sz w:val="24"/>
          <w:szCs w:val="24"/>
        </w:rPr>
      </w:pPr>
    </w:p>
    <w:p w14:paraId="735B0E81" w14:textId="07486F6A" w:rsidR="00AA595A" w:rsidRDefault="00AA595A" w:rsidP="00AA595A">
      <w:pPr>
        <w:pStyle w:val="ListParagraph"/>
        <w:ind w:left="1080"/>
        <w:rPr>
          <w:bCs/>
          <w:sz w:val="24"/>
          <w:szCs w:val="24"/>
        </w:rPr>
      </w:pPr>
    </w:p>
    <w:p w14:paraId="00E6F56D" w14:textId="376207C0" w:rsidR="00AA595A" w:rsidRDefault="00AA595A" w:rsidP="00AA595A">
      <w:pPr>
        <w:pStyle w:val="ListParagraph"/>
        <w:ind w:left="1080"/>
        <w:rPr>
          <w:bCs/>
          <w:sz w:val="24"/>
          <w:szCs w:val="24"/>
        </w:rPr>
      </w:pPr>
    </w:p>
    <w:p w14:paraId="46D03096" w14:textId="3BE4B5A5" w:rsidR="00AA595A" w:rsidRDefault="00AA595A" w:rsidP="00AA595A">
      <w:pPr>
        <w:pStyle w:val="ListParagraph"/>
        <w:ind w:left="1080"/>
        <w:rPr>
          <w:bCs/>
          <w:sz w:val="24"/>
          <w:szCs w:val="24"/>
        </w:rPr>
      </w:pPr>
    </w:p>
    <w:p w14:paraId="50195BE6" w14:textId="77777777" w:rsidR="00AA595A" w:rsidRDefault="00AA595A" w:rsidP="00AA595A">
      <w:pPr>
        <w:pStyle w:val="ListParagraph"/>
        <w:ind w:left="1080"/>
        <w:rPr>
          <w:b/>
          <w:bCs/>
          <w:sz w:val="24"/>
          <w:szCs w:val="24"/>
        </w:rPr>
      </w:pPr>
    </w:p>
    <w:p w14:paraId="66246358" w14:textId="58DEA1C7" w:rsidR="007C6B76" w:rsidRPr="00DF2804" w:rsidRDefault="007C6B76" w:rsidP="00FD1415">
      <w:pPr>
        <w:ind w:firstLine="360"/>
        <w:rPr>
          <w:b/>
          <w:bCs/>
          <w:sz w:val="32"/>
          <w:szCs w:val="32"/>
        </w:rPr>
      </w:pPr>
      <w:r w:rsidRPr="00DF2804">
        <w:rPr>
          <w:b/>
          <w:bCs/>
          <w:sz w:val="32"/>
          <w:szCs w:val="32"/>
        </w:rPr>
        <w:lastRenderedPageBreak/>
        <w:t>Exercise #</w:t>
      </w:r>
      <w:r w:rsidR="00AA595A">
        <w:rPr>
          <w:b/>
          <w:bCs/>
          <w:sz w:val="32"/>
          <w:szCs w:val="32"/>
        </w:rPr>
        <w:t>6</w:t>
      </w:r>
      <w:r w:rsidRPr="00DF2804">
        <w:rPr>
          <w:b/>
          <w:bCs/>
          <w:sz w:val="32"/>
          <w:szCs w:val="32"/>
        </w:rPr>
        <w:t xml:space="preserve"> </w:t>
      </w:r>
      <w:r w:rsidR="00AC1811" w:rsidRPr="00DF2804">
        <w:rPr>
          <w:b/>
          <w:bCs/>
          <w:sz w:val="32"/>
          <w:szCs w:val="32"/>
        </w:rPr>
        <w:t>–</w:t>
      </w:r>
      <w:r w:rsidRPr="00DF2804">
        <w:rPr>
          <w:b/>
          <w:bCs/>
          <w:sz w:val="32"/>
          <w:szCs w:val="32"/>
        </w:rPr>
        <w:t xml:space="preserve"> Exceptions</w:t>
      </w:r>
    </w:p>
    <w:p w14:paraId="703EF81B" w14:textId="1ED00F6B" w:rsidR="00AC1811" w:rsidRPr="00AC1811" w:rsidRDefault="00926132" w:rsidP="00FD1415">
      <w:pPr>
        <w:numPr>
          <w:ilvl w:val="0"/>
          <w:numId w:val="33"/>
        </w:numPr>
        <w:tabs>
          <w:tab w:val="clear" w:pos="990"/>
          <w:tab w:val="num" w:pos="720"/>
        </w:tabs>
        <w:ind w:hanging="630"/>
        <w:rPr>
          <w:sz w:val="24"/>
          <w:szCs w:val="24"/>
        </w:rPr>
      </w:pPr>
      <w:r>
        <w:rPr>
          <w:sz w:val="24"/>
          <w:szCs w:val="24"/>
        </w:rPr>
        <w:t xml:space="preserve"> </w:t>
      </w:r>
      <w:r w:rsidR="00AC1811" w:rsidRPr="00AC1811">
        <w:rPr>
          <w:sz w:val="24"/>
          <w:szCs w:val="24"/>
        </w:rPr>
        <w:t xml:space="preserve">Where do you locate service activities with Exceptions from the home </w:t>
      </w:r>
      <w:r w:rsidR="003F4542" w:rsidRPr="00AC1811">
        <w:rPr>
          <w:sz w:val="24"/>
          <w:szCs w:val="24"/>
        </w:rPr>
        <w:t>screen? ​</w:t>
      </w:r>
    </w:p>
    <w:p w14:paraId="17D35F1B" w14:textId="75D529E9" w:rsidR="00AA24A9" w:rsidRPr="00AC1811" w:rsidRDefault="00926132" w:rsidP="00FD1415">
      <w:pPr>
        <w:numPr>
          <w:ilvl w:val="0"/>
          <w:numId w:val="33"/>
        </w:numPr>
        <w:tabs>
          <w:tab w:val="clear" w:pos="990"/>
          <w:tab w:val="num" w:pos="720"/>
        </w:tabs>
        <w:ind w:hanging="630"/>
        <w:rPr>
          <w:sz w:val="24"/>
          <w:szCs w:val="24"/>
        </w:rPr>
      </w:pPr>
      <w:r>
        <w:rPr>
          <w:sz w:val="24"/>
          <w:szCs w:val="24"/>
        </w:rPr>
        <w:t xml:space="preserve"> </w:t>
      </w:r>
      <w:r w:rsidR="00AC1811" w:rsidRPr="00AC1811">
        <w:rPr>
          <w:sz w:val="24"/>
          <w:szCs w:val="24"/>
        </w:rPr>
        <w:t>Do you see any exceptions that are being worked on?  How would you know?  ​</w:t>
      </w:r>
    </w:p>
    <w:p w14:paraId="2FD83463" w14:textId="124DC8D2" w:rsidR="00AC1811" w:rsidRPr="00DF2804" w:rsidRDefault="000A55F3" w:rsidP="00FD1415">
      <w:pPr>
        <w:ind w:left="360"/>
        <w:rPr>
          <w:sz w:val="32"/>
          <w:szCs w:val="32"/>
        </w:rPr>
      </w:pPr>
      <w:r>
        <w:rPr>
          <w:b/>
          <w:bCs/>
          <w:sz w:val="32"/>
          <w:szCs w:val="32"/>
        </w:rPr>
        <w:br/>
      </w:r>
      <w:r w:rsidR="00AC1811" w:rsidRPr="00DF2804">
        <w:rPr>
          <w:b/>
          <w:bCs/>
          <w:sz w:val="32"/>
          <w:szCs w:val="32"/>
        </w:rPr>
        <w:t>Exercise #</w:t>
      </w:r>
      <w:r w:rsidR="00AA595A">
        <w:rPr>
          <w:b/>
          <w:bCs/>
          <w:sz w:val="32"/>
          <w:szCs w:val="32"/>
        </w:rPr>
        <w:t>7</w:t>
      </w:r>
      <w:r w:rsidR="00AC1811" w:rsidRPr="00DF2804">
        <w:rPr>
          <w:b/>
          <w:bCs/>
          <w:sz w:val="32"/>
          <w:szCs w:val="32"/>
        </w:rPr>
        <w:t xml:space="preserve"> - Exceptions</w:t>
      </w:r>
      <w:r w:rsidR="00AC1811" w:rsidRPr="00DF2804">
        <w:rPr>
          <w:sz w:val="32"/>
          <w:szCs w:val="32"/>
        </w:rPr>
        <w:t>​</w:t>
      </w:r>
    </w:p>
    <w:p w14:paraId="35F7F45B" w14:textId="0DB5D4A5" w:rsidR="000A55F3" w:rsidRPr="000A55F3" w:rsidRDefault="007C6B76" w:rsidP="000A55F3">
      <w:pPr>
        <w:pStyle w:val="ListParagraph"/>
        <w:numPr>
          <w:ilvl w:val="0"/>
          <w:numId w:val="44"/>
        </w:numPr>
        <w:rPr>
          <w:sz w:val="24"/>
          <w:szCs w:val="24"/>
        </w:rPr>
      </w:pPr>
      <w:r w:rsidRPr="007C6B76">
        <w:t>​</w:t>
      </w:r>
      <w:r w:rsidR="00926132">
        <w:t xml:space="preserve"> </w:t>
      </w:r>
      <w:r w:rsidR="000A55F3" w:rsidRPr="000A55F3">
        <w:rPr>
          <w:sz w:val="24"/>
          <w:szCs w:val="24"/>
        </w:rPr>
        <w:t>Start from the Home Screen</w:t>
      </w:r>
    </w:p>
    <w:p w14:paraId="04660926" w14:textId="13AB814E" w:rsidR="000A55F3" w:rsidRPr="000A55F3" w:rsidRDefault="00926132" w:rsidP="000A55F3">
      <w:pPr>
        <w:pStyle w:val="ListParagraph"/>
        <w:numPr>
          <w:ilvl w:val="0"/>
          <w:numId w:val="44"/>
        </w:numPr>
        <w:rPr>
          <w:sz w:val="24"/>
          <w:szCs w:val="24"/>
        </w:rPr>
      </w:pPr>
      <w:r>
        <w:rPr>
          <w:sz w:val="24"/>
          <w:szCs w:val="24"/>
        </w:rPr>
        <w:t xml:space="preserve"> </w:t>
      </w:r>
      <w:r w:rsidR="000A55F3" w:rsidRPr="000A55F3">
        <w:rPr>
          <w:sz w:val="24"/>
          <w:szCs w:val="24"/>
        </w:rPr>
        <w:t>Locate a service with an exception of Staff Overlap – Same Provider</w:t>
      </w:r>
    </w:p>
    <w:p w14:paraId="5979B239" w14:textId="358C4C20" w:rsidR="000A55F3" w:rsidRDefault="00926132" w:rsidP="000A55F3">
      <w:pPr>
        <w:pStyle w:val="ListParagraph"/>
        <w:numPr>
          <w:ilvl w:val="0"/>
          <w:numId w:val="44"/>
        </w:numPr>
        <w:rPr>
          <w:sz w:val="24"/>
          <w:szCs w:val="24"/>
        </w:rPr>
      </w:pPr>
      <w:r>
        <w:rPr>
          <w:sz w:val="24"/>
          <w:szCs w:val="24"/>
        </w:rPr>
        <w:t xml:space="preserve"> </w:t>
      </w:r>
      <w:r w:rsidR="000A55F3" w:rsidRPr="000A55F3">
        <w:rPr>
          <w:sz w:val="24"/>
          <w:szCs w:val="24"/>
        </w:rPr>
        <w:t xml:space="preserve">Locate your assigned client </w:t>
      </w:r>
      <w:r w:rsidR="0013148E">
        <w:rPr>
          <w:sz w:val="24"/>
          <w:szCs w:val="24"/>
        </w:rPr>
        <w:t>in</w:t>
      </w:r>
      <w:r w:rsidR="0013148E" w:rsidRPr="000A55F3">
        <w:rPr>
          <w:sz w:val="24"/>
          <w:szCs w:val="24"/>
        </w:rPr>
        <w:t xml:space="preserve"> </w:t>
      </w:r>
      <w:r w:rsidR="000A55F3" w:rsidRPr="000A55F3">
        <w:rPr>
          <w:sz w:val="24"/>
          <w:szCs w:val="24"/>
        </w:rPr>
        <w:t>the search results</w:t>
      </w:r>
      <w:r w:rsidR="0013148E">
        <w:rPr>
          <w:sz w:val="24"/>
          <w:szCs w:val="24"/>
        </w:rPr>
        <w:t xml:space="preserve"> or search with their Client ID or Name</w:t>
      </w:r>
    </w:p>
    <w:p w14:paraId="368FD135" w14:textId="46A0C007" w:rsidR="0013148E" w:rsidRPr="000A55F3" w:rsidRDefault="0013148E" w:rsidP="0013148E">
      <w:pPr>
        <w:pStyle w:val="ListParagraph"/>
        <w:ind w:left="1440"/>
        <w:rPr>
          <w:sz w:val="24"/>
          <w:szCs w:val="24"/>
        </w:rPr>
      </w:pPr>
      <w:r>
        <w:rPr>
          <w:sz w:val="24"/>
          <w:szCs w:val="24"/>
        </w:rPr>
        <w:t xml:space="preserve">Note: Do not modify services for clients not assigned to you, as clients have also been set up to train other staff in your Provider Agency and any update to unassigned data will hinder someone else’s training </w:t>
      </w:r>
    </w:p>
    <w:p w14:paraId="2CB7101F" w14:textId="625149B4" w:rsidR="000A55F3" w:rsidRPr="000A55F3" w:rsidRDefault="00926132" w:rsidP="000A55F3">
      <w:pPr>
        <w:pStyle w:val="ListParagraph"/>
        <w:numPr>
          <w:ilvl w:val="0"/>
          <w:numId w:val="44"/>
        </w:numPr>
        <w:rPr>
          <w:sz w:val="24"/>
          <w:szCs w:val="24"/>
        </w:rPr>
      </w:pPr>
      <w:r>
        <w:rPr>
          <w:sz w:val="24"/>
          <w:szCs w:val="24"/>
        </w:rPr>
        <w:t xml:space="preserve"> </w:t>
      </w:r>
      <w:r w:rsidR="000A55F3" w:rsidRPr="000A55F3">
        <w:rPr>
          <w:sz w:val="24"/>
          <w:szCs w:val="24"/>
        </w:rPr>
        <w:t>Click the tile and edit the service</w:t>
      </w:r>
    </w:p>
    <w:p w14:paraId="30C7F13B" w14:textId="13CB6692" w:rsidR="00926132" w:rsidRPr="00FD1415" w:rsidRDefault="00926132" w:rsidP="00FD1415">
      <w:pPr>
        <w:pStyle w:val="ListParagraph"/>
        <w:numPr>
          <w:ilvl w:val="0"/>
          <w:numId w:val="44"/>
        </w:numPr>
        <w:rPr>
          <w:b/>
          <w:bCs/>
          <w:sz w:val="32"/>
          <w:szCs w:val="32"/>
        </w:rPr>
      </w:pPr>
      <w:r>
        <w:rPr>
          <w:sz w:val="24"/>
          <w:szCs w:val="24"/>
        </w:rPr>
        <w:t xml:space="preserve"> </w:t>
      </w:r>
      <w:r w:rsidR="000A55F3" w:rsidRPr="000A55F3">
        <w:rPr>
          <w:sz w:val="24"/>
          <w:szCs w:val="24"/>
        </w:rPr>
        <w:t>When done, make sure to save and submit</w:t>
      </w:r>
      <w:r w:rsidR="0013148E">
        <w:rPr>
          <w:sz w:val="24"/>
          <w:szCs w:val="24"/>
        </w:rPr>
        <w:t>. Note the status change.</w:t>
      </w:r>
      <w:r w:rsidR="000A55F3">
        <w:rPr>
          <w:sz w:val="24"/>
          <w:szCs w:val="24"/>
        </w:rPr>
        <w:br/>
      </w:r>
    </w:p>
    <w:p w14:paraId="00F70D76" w14:textId="239B62B8" w:rsidR="00AC1811" w:rsidRPr="000A55F3" w:rsidRDefault="00AC1811" w:rsidP="00D160DE">
      <w:pPr>
        <w:ind w:firstLine="360"/>
        <w:rPr>
          <w:b/>
          <w:bCs/>
          <w:sz w:val="32"/>
          <w:szCs w:val="32"/>
        </w:rPr>
      </w:pPr>
      <w:r w:rsidRPr="000A55F3">
        <w:rPr>
          <w:b/>
          <w:bCs/>
          <w:sz w:val="32"/>
          <w:szCs w:val="32"/>
        </w:rPr>
        <w:t>Exercise #</w:t>
      </w:r>
      <w:r w:rsidR="00AA595A">
        <w:rPr>
          <w:b/>
          <w:bCs/>
          <w:sz w:val="32"/>
          <w:szCs w:val="32"/>
        </w:rPr>
        <w:t>8</w:t>
      </w:r>
      <w:r w:rsidRPr="000A55F3">
        <w:rPr>
          <w:b/>
          <w:bCs/>
          <w:sz w:val="32"/>
          <w:szCs w:val="32"/>
        </w:rPr>
        <w:t xml:space="preserve"> - Adjustments​</w:t>
      </w:r>
    </w:p>
    <w:p w14:paraId="0C3BD057" w14:textId="017E2C72" w:rsidR="0013148E" w:rsidRDefault="00AC1811" w:rsidP="00AC1811">
      <w:pPr>
        <w:numPr>
          <w:ilvl w:val="0"/>
          <w:numId w:val="38"/>
        </w:numPr>
        <w:rPr>
          <w:sz w:val="24"/>
          <w:szCs w:val="24"/>
        </w:rPr>
      </w:pPr>
      <w:r w:rsidRPr="00AC1811">
        <w:rPr>
          <w:sz w:val="24"/>
          <w:szCs w:val="24"/>
        </w:rPr>
        <w:t>​</w:t>
      </w:r>
      <w:r w:rsidR="00926132">
        <w:rPr>
          <w:sz w:val="24"/>
          <w:szCs w:val="24"/>
        </w:rPr>
        <w:t xml:space="preserve"> </w:t>
      </w:r>
      <w:r w:rsidRPr="00AC1811">
        <w:rPr>
          <w:sz w:val="24"/>
          <w:szCs w:val="24"/>
        </w:rPr>
        <w:t>Search for a Service with CLAIM status of PAID </w:t>
      </w:r>
    </w:p>
    <w:p w14:paraId="4CF82780" w14:textId="31227251" w:rsidR="00AC1811" w:rsidRPr="00AC1811" w:rsidRDefault="0013148E" w:rsidP="00144CE0">
      <w:pPr>
        <w:numPr>
          <w:ilvl w:val="1"/>
          <w:numId w:val="38"/>
        </w:numPr>
        <w:rPr>
          <w:sz w:val="24"/>
          <w:szCs w:val="24"/>
        </w:rPr>
      </w:pPr>
      <w:r>
        <w:rPr>
          <w:sz w:val="24"/>
          <w:szCs w:val="24"/>
        </w:rPr>
        <w:t>Note: Use service dates from 05/01/2020 to 06/30/2020 and locate your assigned client</w:t>
      </w:r>
      <w:r w:rsidR="00AC1811" w:rsidRPr="00AC1811">
        <w:rPr>
          <w:sz w:val="24"/>
          <w:szCs w:val="24"/>
        </w:rPr>
        <w:t>​</w:t>
      </w:r>
    </w:p>
    <w:p w14:paraId="67104000" w14:textId="607BB3E1" w:rsidR="00AC1811" w:rsidRPr="00AC1811" w:rsidRDefault="00926132" w:rsidP="00AC1811">
      <w:pPr>
        <w:numPr>
          <w:ilvl w:val="0"/>
          <w:numId w:val="38"/>
        </w:numPr>
        <w:rPr>
          <w:sz w:val="24"/>
          <w:szCs w:val="24"/>
        </w:rPr>
      </w:pPr>
      <w:r>
        <w:rPr>
          <w:sz w:val="24"/>
          <w:szCs w:val="24"/>
        </w:rPr>
        <w:t xml:space="preserve"> </w:t>
      </w:r>
      <w:r w:rsidR="00AC1811" w:rsidRPr="00AC1811">
        <w:rPr>
          <w:sz w:val="24"/>
          <w:szCs w:val="24"/>
        </w:rPr>
        <w:t>Click the tile to open the Service​</w:t>
      </w:r>
    </w:p>
    <w:p w14:paraId="75742C6B" w14:textId="04B0ADDD" w:rsidR="00AC1811" w:rsidRPr="00AC1811" w:rsidRDefault="00926132" w:rsidP="00AC1811">
      <w:pPr>
        <w:numPr>
          <w:ilvl w:val="0"/>
          <w:numId w:val="38"/>
        </w:numPr>
        <w:rPr>
          <w:sz w:val="24"/>
          <w:szCs w:val="24"/>
        </w:rPr>
      </w:pPr>
      <w:r>
        <w:rPr>
          <w:sz w:val="24"/>
          <w:szCs w:val="24"/>
        </w:rPr>
        <w:t xml:space="preserve"> </w:t>
      </w:r>
      <w:r w:rsidR="00AC1811" w:rsidRPr="00AC1811">
        <w:rPr>
          <w:sz w:val="24"/>
          <w:szCs w:val="24"/>
        </w:rPr>
        <w:t>Click Adjust Services​</w:t>
      </w:r>
    </w:p>
    <w:p w14:paraId="04D8FEB5" w14:textId="70420324" w:rsidR="00AC1811" w:rsidRDefault="00AC1811" w:rsidP="000A55F3">
      <w:pPr>
        <w:numPr>
          <w:ilvl w:val="1"/>
          <w:numId w:val="38"/>
        </w:numPr>
        <w:rPr>
          <w:sz w:val="24"/>
          <w:szCs w:val="24"/>
        </w:rPr>
      </w:pPr>
      <w:r w:rsidRPr="00AC1811">
        <w:rPr>
          <w:sz w:val="24"/>
          <w:szCs w:val="24"/>
        </w:rPr>
        <w:t>Change the time for the existing Service ​</w:t>
      </w:r>
      <w:r w:rsidR="001B1E2E">
        <w:rPr>
          <w:sz w:val="24"/>
          <w:szCs w:val="24"/>
        </w:rPr>
        <w:t xml:space="preserve">&gt; Save </w:t>
      </w:r>
      <w:r w:rsidR="00914966">
        <w:rPr>
          <w:sz w:val="24"/>
          <w:szCs w:val="24"/>
        </w:rPr>
        <w:t>&gt; Submit</w:t>
      </w:r>
      <w:r w:rsidR="002F4F15">
        <w:rPr>
          <w:sz w:val="24"/>
          <w:szCs w:val="24"/>
        </w:rPr>
        <w:br/>
      </w:r>
    </w:p>
    <w:p w14:paraId="5FC61D00" w14:textId="427001F1" w:rsidR="008D428D" w:rsidRPr="008D428D" w:rsidRDefault="008D428D" w:rsidP="008D428D">
      <w:pPr>
        <w:pStyle w:val="ListParagraph"/>
        <w:numPr>
          <w:ilvl w:val="0"/>
          <w:numId w:val="38"/>
        </w:numPr>
        <w:rPr>
          <w:sz w:val="24"/>
          <w:szCs w:val="24"/>
        </w:rPr>
      </w:pPr>
      <w:r w:rsidRPr="008D428D">
        <w:rPr>
          <w:sz w:val="24"/>
          <w:szCs w:val="24"/>
        </w:rPr>
        <w:t xml:space="preserve">You received a call that the DSP completely forgot to report </w:t>
      </w:r>
      <w:r w:rsidR="00AA595A">
        <w:rPr>
          <w:sz w:val="24"/>
          <w:szCs w:val="24"/>
        </w:rPr>
        <w:t>a past</w:t>
      </w:r>
      <w:r w:rsidRPr="008D428D">
        <w:rPr>
          <w:sz w:val="24"/>
          <w:szCs w:val="24"/>
        </w:rPr>
        <w:t xml:space="preserve"> shift they completed.  </w:t>
      </w:r>
    </w:p>
    <w:p w14:paraId="13B026B8" w14:textId="7FBEBE77" w:rsidR="00AC1811" w:rsidRPr="00AC1811" w:rsidRDefault="002F4F15" w:rsidP="008D428D">
      <w:pPr>
        <w:ind w:left="720"/>
        <w:rPr>
          <w:sz w:val="24"/>
          <w:szCs w:val="24"/>
        </w:rPr>
      </w:pPr>
      <w:r>
        <w:rPr>
          <w:sz w:val="24"/>
          <w:szCs w:val="24"/>
        </w:rPr>
        <w:t xml:space="preserve">Now search for a different </w:t>
      </w:r>
      <w:r w:rsidR="008D428D">
        <w:rPr>
          <w:sz w:val="24"/>
          <w:szCs w:val="24"/>
        </w:rPr>
        <w:t xml:space="preserve">service with a Claim status of Paid.  </w:t>
      </w:r>
      <w:r w:rsidR="00AC1811" w:rsidRPr="00AC1811">
        <w:rPr>
          <w:sz w:val="24"/>
          <w:szCs w:val="24"/>
        </w:rPr>
        <w:t>Add a new Service / Shift</w:t>
      </w:r>
      <w:r w:rsidR="00914966">
        <w:rPr>
          <w:sz w:val="24"/>
          <w:szCs w:val="24"/>
        </w:rPr>
        <w:t xml:space="preserve"> &gt; Save &gt; Submit</w:t>
      </w:r>
    </w:p>
    <w:p w14:paraId="190D3A7E" w14:textId="77777777" w:rsidR="000A55F3" w:rsidRDefault="000A55F3" w:rsidP="000A55F3">
      <w:pPr>
        <w:rPr>
          <w:b/>
          <w:bCs/>
          <w:sz w:val="32"/>
          <w:szCs w:val="32"/>
        </w:rPr>
      </w:pPr>
    </w:p>
    <w:p w14:paraId="1580A032" w14:textId="144D0C2A" w:rsidR="00AC1811" w:rsidRPr="00DF2804" w:rsidRDefault="00AC1811" w:rsidP="00D160DE">
      <w:pPr>
        <w:ind w:firstLine="360"/>
        <w:rPr>
          <w:b/>
          <w:bCs/>
          <w:sz w:val="32"/>
          <w:szCs w:val="32"/>
        </w:rPr>
      </w:pPr>
      <w:r w:rsidRPr="00DF2804">
        <w:rPr>
          <w:b/>
          <w:bCs/>
          <w:sz w:val="32"/>
          <w:szCs w:val="32"/>
        </w:rPr>
        <w:lastRenderedPageBreak/>
        <w:t>Exercise #</w:t>
      </w:r>
      <w:r w:rsidR="00AA595A">
        <w:rPr>
          <w:b/>
          <w:bCs/>
          <w:sz w:val="32"/>
          <w:szCs w:val="32"/>
        </w:rPr>
        <w:t xml:space="preserve">9 </w:t>
      </w:r>
      <w:r w:rsidRPr="00DF2804">
        <w:rPr>
          <w:b/>
          <w:bCs/>
          <w:sz w:val="32"/>
          <w:szCs w:val="32"/>
        </w:rPr>
        <w:t>– Void Services ​</w:t>
      </w:r>
    </w:p>
    <w:p w14:paraId="4EF893D8" w14:textId="1CB6EE44" w:rsidR="000A55F3" w:rsidRDefault="00926132" w:rsidP="00AC1811">
      <w:pPr>
        <w:numPr>
          <w:ilvl w:val="0"/>
          <w:numId w:val="40"/>
        </w:numPr>
        <w:rPr>
          <w:sz w:val="24"/>
          <w:szCs w:val="24"/>
        </w:rPr>
      </w:pPr>
      <w:r>
        <w:rPr>
          <w:sz w:val="24"/>
          <w:szCs w:val="24"/>
        </w:rPr>
        <w:t xml:space="preserve"> </w:t>
      </w:r>
      <w:r w:rsidR="000A55F3">
        <w:rPr>
          <w:sz w:val="24"/>
          <w:szCs w:val="24"/>
        </w:rPr>
        <w:t xml:space="preserve">Search for a Service with Claim Status of Paid </w:t>
      </w:r>
    </w:p>
    <w:p w14:paraId="791CB726" w14:textId="12E08915" w:rsidR="00AC1811" w:rsidRPr="00AC1811" w:rsidRDefault="00926132" w:rsidP="00AC1811">
      <w:pPr>
        <w:numPr>
          <w:ilvl w:val="0"/>
          <w:numId w:val="40"/>
        </w:numPr>
        <w:rPr>
          <w:sz w:val="24"/>
          <w:szCs w:val="24"/>
        </w:rPr>
      </w:pPr>
      <w:r>
        <w:rPr>
          <w:sz w:val="24"/>
          <w:szCs w:val="24"/>
        </w:rPr>
        <w:t xml:space="preserve"> </w:t>
      </w:r>
      <w:r w:rsidR="00AC1811" w:rsidRPr="00AC1811">
        <w:rPr>
          <w:sz w:val="24"/>
          <w:szCs w:val="24"/>
        </w:rPr>
        <w:t>Void one Service or all Services in a claim ​</w:t>
      </w:r>
    </w:p>
    <w:p w14:paraId="42C5B3BF" w14:textId="164E7DB1" w:rsidR="001D3C10" w:rsidRDefault="00AC1811" w:rsidP="00FD1415">
      <w:pPr>
        <w:pStyle w:val="ListParagraph"/>
        <w:numPr>
          <w:ilvl w:val="0"/>
          <w:numId w:val="29"/>
        </w:numPr>
        <w:ind w:left="720"/>
        <w:rPr>
          <w:sz w:val="32"/>
          <w:szCs w:val="32"/>
        </w:rPr>
      </w:pPr>
      <w:r w:rsidRPr="00DF2804">
        <w:rPr>
          <w:sz w:val="24"/>
          <w:szCs w:val="24"/>
        </w:rPr>
        <w:t xml:space="preserve">​Note: For this exercise, search for Claim Status of “Paid” in the Advanced Search section of the Search Service page. Month with paid claims </w:t>
      </w:r>
      <w:proofErr w:type="gramStart"/>
      <w:r w:rsidRPr="00DF2804">
        <w:rPr>
          <w:sz w:val="24"/>
          <w:szCs w:val="24"/>
        </w:rPr>
        <w:t>data:​</w:t>
      </w:r>
      <w:proofErr w:type="gramEnd"/>
      <w:r w:rsidR="00AA24A9" w:rsidRPr="00DF2804">
        <w:rPr>
          <w:sz w:val="24"/>
          <w:szCs w:val="24"/>
        </w:rPr>
        <w:t xml:space="preserve"> </w:t>
      </w:r>
      <w:r w:rsidR="0013148E">
        <w:rPr>
          <w:sz w:val="24"/>
          <w:szCs w:val="24"/>
        </w:rPr>
        <w:t>Use service dates from 05/01/2020 to 06/30/2020 and locate your assigned client</w:t>
      </w:r>
      <w:r w:rsidR="0013148E" w:rsidRPr="00AC1811">
        <w:rPr>
          <w:sz w:val="24"/>
          <w:szCs w:val="24"/>
        </w:rPr>
        <w:t>​</w:t>
      </w:r>
      <w:r w:rsidR="00926132">
        <w:rPr>
          <w:sz w:val="24"/>
          <w:szCs w:val="24"/>
        </w:rPr>
        <w:br/>
      </w:r>
    </w:p>
    <w:p w14:paraId="7D690D63" w14:textId="33991F28" w:rsidR="00AC1811" w:rsidRPr="000A55F3" w:rsidRDefault="00AC1811" w:rsidP="00D160DE">
      <w:pPr>
        <w:ind w:firstLine="360"/>
        <w:rPr>
          <w:b/>
          <w:bCs/>
          <w:color w:val="C00000"/>
          <w:sz w:val="44"/>
          <w:szCs w:val="44"/>
        </w:rPr>
      </w:pPr>
      <w:bookmarkStart w:id="0" w:name="_GoBack"/>
      <w:bookmarkEnd w:id="0"/>
      <w:r w:rsidRPr="000A55F3">
        <w:rPr>
          <w:b/>
          <w:bCs/>
          <w:sz w:val="32"/>
          <w:szCs w:val="32"/>
        </w:rPr>
        <w:t>Exercise #</w:t>
      </w:r>
      <w:r w:rsidR="00AA595A">
        <w:rPr>
          <w:b/>
          <w:bCs/>
          <w:sz w:val="32"/>
          <w:szCs w:val="32"/>
        </w:rPr>
        <w:t>10</w:t>
      </w:r>
      <w:r w:rsidRPr="000A55F3">
        <w:rPr>
          <w:b/>
          <w:bCs/>
          <w:sz w:val="32"/>
          <w:szCs w:val="32"/>
        </w:rPr>
        <w:t xml:space="preserve">​ – </w:t>
      </w:r>
      <w:r w:rsidR="000A55F3" w:rsidRPr="000A55F3">
        <w:rPr>
          <w:b/>
          <w:bCs/>
          <w:sz w:val="32"/>
          <w:szCs w:val="32"/>
        </w:rPr>
        <w:t>Reports</w:t>
      </w:r>
      <w:r w:rsidRPr="000A55F3">
        <w:rPr>
          <w:b/>
          <w:bCs/>
          <w:sz w:val="32"/>
          <w:szCs w:val="32"/>
        </w:rPr>
        <w:t xml:space="preserve"> </w:t>
      </w:r>
    </w:p>
    <w:p w14:paraId="3FCCE94C" w14:textId="6EAE57DC" w:rsidR="00AC1811" w:rsidRPr="00AC1811" w:rsidRDefault="00926132" w:rsidP="00AC1811">
      <w:pPr>
        <w:numPr>
          <w:ilvl w:val="0"/>
          <w:numId w:val="42"/>
        </w:numPr>
        <w:rPr>
          <w:sz w:val="24"/>
          <w:szCs w:val="24"/>
        </w:rPr>
      </w:pPr>
      <w:r>
        <w:rPr>
          <w:sz w:val="24"/>
          <w:szCs w:val="24"/>
        </w:rPr>
        <w:t xml:space="preserve"> </w:t>
      </w:r>
      <w:r w:rsidR="00AC1811" w:rsidRPr="00AC1811">
        <w:rPr>
          <w:sz w:val="24"/>
          <w:szCs w:val="24"/>
        </w:rPr>
        <w:t>Click on the Reports Tab​</w:t>
      </w:r>
    </w:p>
    <w:p w14:paraId="331ECC0C" w14:textId="316D8DA8" w:rsidR="00AC1811" w:rsidRPr="00AC1811" w:rsidRDefault="00926132" w:rsidP="00AC1811">
      <w:pPr>
        <w:numPr>
          <w:ilvl w:val="0"/>
          <w:numId w:val="42"/>
        </w:numPr>
        <w:rPr>
          <w:sz w:val="24"/>
          <w:szCs w:val="24"/>
        </w:rPr>
      </w:pPr>
      <w:r>
        <w:rPr>
          <w:sz w:val="24"/>
          <w:szCs w:val="24"/>
        </w:rPr>
        <w:t xml:space="preserve"> </w:t>
      </w:r>
      <w:r w:rsidR="00AC1811" w:rsidRPr="00AC1811">
        <w:rPr>
          <w:sz w:val="24"/>
          <w:szCs w:val="24"/>
        </w:rPr>
        <w:t>Open and view the Reports​</w:t>
      </w:r>
    </w:p>
    <w:p w14:paraId="3F86AE1E" w14:textId="52E02DE3" w:rsidR="00AC1811" w:rsidRPr="00AC1811" w:rsidRDefault="00926132" w:rsidP="00AC1811">
      <w:pPr>
        <w:numPr>
          <w:ilvl w:val="0"/>
          <w:numId w:val="42"/>
        </w:numPr>
        <w:rPr>
          <w:sz w:val="24"/>
          <w:szCs w:val="24"/>
        </w:rPr>
      </w:pPr>
      <w:r>
        <w:rPr>
          <w:sz w:val="24"/>
          <w:szCs w:val="24"/>
        </w:rPr>
        <w:t xml:space="preserve"> </w:t>
      </w:r>
      <w:r w:rsidR="00AC1811" w:rsidRPr="00AC1811">
        <w:rPr>
          <w:sz w:val="24"/>
          <w:szCs w:val="24"/>
        </w:rPr>
        <w:t xml:space="preserve">Run the following </w:t>
      </w:r>
      <w:r w:rsidR="000A55F3" w:rsidRPr="00AC1811">
        <w:rPr>
          <w:sz w:val="24"/>
          <w:szCs w:val="24"/>
        </w:rPr>
        <w:t>reports: ​</w:t>
      </w:r>
    </w:p>
    <w:p w14:paraId="7CEE6C25" w14:textId="05405411" w:rsidR="000034CA" w:rsidRDefault="002B2C20" w:rsidP="000A55F3">
      <w:pPr>
        <w:numPr>
          <w:ilvl w:val="1"/>
          <w:numId w:val="42"/>
        </w:numPr>
        <w:rPr>
          <w:sz w:val="24"/>
          <w:szCs w:val="24"/>
        </w:rPr>
      </w:pPr>
      <w:r>
        <w:rPr>
          <w:sz w:val="24"/>
          <w:szCs w:val="24"/>
        </w:rPr>
        <w:t xml:space="preserve">EVV </w:t>
      </w:r>
      <w:r w:rsidR="00AC1811" w:rsidRPr="00AC1811">
        <w:rPr>
          <w:sz w:val="24"/>
          <w:szCs w:val="24"/>
        </w:rPr>
        <w:t>Services Rendered Report​</w:t>
      </w:r>
    </w:p>
    <w:p w14:paraId="20051878" w14:textId="275CF289" w:rsidR="002B2C20" w:rsidRPr="00926132" w:rsidRDefault="002B2C20" w:rsidP="00FD1415">
      <w:pPr>
        <w:numPr>
          <w:ilvl w:val="1"/>
          <w:numId w:val="42"/>
        </w:numPr>
        <w:rPr>
          <w:sz w:val="24"/>
          <w:szCs w:val="24"/>
        </w:rPr>
      </w:pPr>
      <w:r w:rsidRPr="00926132">
        <w:rPr>
          <w:sz w:val="24"/>
          <w:szCs w:val="24"/>
        </w:rPr>
        <w:t>Run for 05/01/2020 to 05/05/2020</w:t>
      </w:r>
    </w:p>
    <w:p w14:paraId="34FE7A25" w14:textId="278D7E9B" w:rsidR="0013148E" w:rsidRPr="000034CA" w:rsidRDefault="002B2C20" w:rsidP="00FD1415">
      <w:pPr>
        <w:numPr>
          <w:ilvl w:val="1"/>
          <w:numId w:val="42"/>
        </w:numPr>
        <w:rPr>
          <w:sz w:val="24"/>
          <w:szCs w:val="24"/>
        </w:rPr>
      </w:pPr>
      <w:r>
        <w:rPr>
          <w:sz w:val="24"/>
          <w:szCs w:val="24"/>
        </w:rPr>
        <w:t xml:space="preserve">DDA </w:t>
      </w:r>
      <w:r w:rsidR="00AC1811" w:rsidRPr="00AC1811">
        <w:rPr>
          <w:sz w:val="24"/>
          <w:szCs w:val="24"/>
        </w:rPr>
        <w:t>Authorized Services Report</w:t>
      </w:r>
      <w:r w:rsidR="000034CA">
        <w:rPr>
          <w:sz w:val="24"/>
          <w:szCs w:val="24"/>
        </w:rPr>
        <w:t xml:space="preserve"> - </w:t>
      </w:r>
      <w:r w:rsidR="0013148E" w:rsidRPr="000034CA">
        <w:rPr>
          <w:sz w:val="24"/>
          <w:szCs w:val="24"/>
        </w:rPr>
        <w:t>Run for</w:t>
      </w:r>
      <w:r w:rsidRPr="000034CA">
        <w:rPr>
          <w:sz w:val="24"/>
          <w:szCs w:val="24"/>
        </w:rPr>
        <w:t xml:space="preserve"> Service Plan Authorization Period of ‘Monthly’, Service Plan Months of</w:t>
      </w:r>
      <w:r w:rsidR="0013148E" w:rsidRPr="000034CA">
        <w:rPr>
          <w:sz w:val="24"/>
          <w:szCs w:val="24"/>
        </w:rPr>
        <w:t xml:space="preserve"> May, June and July 2020 </w:t>
      </w:r>
    </w:p>
    <w:p w14:paraId="4B5445A3" w14:textId="051F74C3" w:rsidR="0013148E" w:rsidRPr="000034CA" w:rsidRDefault="000A55F3" w:rsidP="00FD1415">
      <w:pPr>
        <w:numPr>
          <w:ilvl w:val="1"/>
          <w:numId w:val="42"/>
        </w:numPr>
        <w:rPr>
          <w:sz w:val="24"/>
          <w:szCs w:val="24"/>
        </w:rPr>
      </w:pPr>
      <w:r>
        <w:rPr>
          <w:sz w:val="24"/>
          <w:szCs w:val="24"/>
        </w:rPr>
        <w:t>DDA State Payment Report</w:t>
      </w:r>
      <w:r w:rsidR="000034CA">
        <w:rPr>
          <w:sz w:val="24"/>
          <w:szCs w:val="24"/>
        </w:rPr>
        <w:t xml:space="preserve"> - </w:t>
      </w:r>
      <w:r w:rsidR="0013148E" w:rsidRPr="000034CA">
        <w:rPr>
          <w:sz w:val="24"/>
          <w:szCs w:val="24"/>
        </w:rPr>
        <w:t xml:space="preserve">Run for </w:t>
      </w:r>
      <w:r w:rsidR="002B2C20" w:rsidRPr="000034CA">
        <w:rPr>
          <w:sz w:val="24"/>
          <w:szCs w:val="24"/>
        </w:rPr>
        <w:t>August</w:t>
      </w:r>
      <w:r w:rsidR="0013148E" w:rsidRPr="000034CA">
        <w:rPr>
          <w:sz w:val="24"/>
          <w:szCs w:val="24"/>
        </w:rPr>
        <w:t xml:space="preserve"> 2020 as Reporting Month</w:t>
      </w:r>
    </w:p>
    <w:p w14:paraId="44A2BB57" w14:textId="46B7AC92" w:rsidR="00AC1811" w:rsidRPr="00AC1811" w:rsidRDefault="00AC1811" w:rsidP="00FD1415">
      <w:pPr>
        <w:pStyle w:val="ListParagraph"/>
        <w:numPr>
          <w:ilvl w:val="0"/>
          <w:numId w:val="29"/>
        </w:numPr>
      </w:pPr>
      <w:r w:rsidRPr="00AC1811">
        <w:rPr>
          <w:sz w:val="24"/>
          <w:szCs w:val="24"/>
        </w:rPr>
        <w:t>Place a YES in the participant box when completed</w:t>
      </w:r>
      <w:r w:rsidRPr="00AC1811">
        <w:rPr>
          <w:b/>
          <w:bCs/>
          <w:sz w:val="24"/>
          <w:szCs w:val="24"/>
        </w:rPr>
        <w:t>​</w:t>
      </w:r>
      <w:r w:rsidR="00597F96">
        <w:rPr>
          <w:b/>
          <w:bCs/>
          <w:sz w:val="24"/>
          <w:szCs w:val="24"/>
        </w:rPr>
        <w:tab/>
      </w:r>
      <w:r>
        <w:rPr>
          <w:b/>
          <w:bCs/>
          <w:sz w:val="24"/>
          <w:szCs w:val="24"/>
        </w:rPr>
        <w:t xml:space="preserve"> </w:t>
      </w:r>
      <w:r w:rsidRPr="00AC1811">
        <w:rPr>
          <w:b/>
          <w:bCs/>
          <w:sz w:val="24"/>
          <w:szCs w:val="24"/>
        </w:rPr>
        <w:t> </w:t>
      </w:r>
      <w:r w:rsidRPr="00AC1811">
        <w:rPr>
          <w:b/>
          <w:bCs/>
          <w:noProof/>
          <w:sz w:val="24"/>
          <w:szCs w:val="24"/>
        </w:rPr>
        <w:drawing>
          <wp:inline distT="0" distB="0" distL="0" distR="0" wp14:anchorId="351FEBCB" wp14:editId="6ECDC849">
            <wp:extent cx="499883" cy="504268"/>
            <wp:effectExtent l="19050" t="19050" r="1460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805" cy="618181"/>
                    </a:xfrm>
                    <a:prstGeom prst="rect">
                      <a:avLst/>
                    </a:prstGeom>
                    <a:noFill/>
                    <a:ln w="6350">
                      <a:solidFill>
                        <a:schemeClr val="tx1"/>
                      </a:solidFill>
                    </a:ln>
                  </pic:spPr>
                </pic:pic>
              </a:graphicData>
            </a:graphic>
          </wp:inline>
        </w:drawing>
      </w:r>
    </w:p>
    <w:p w14:paraId="5D906DCD" w14:textId="77777777" w:rsidR="00AC1811" w:rsidRPr="00AC1811" w:rsidRDefault="00AC1811" w:rsidP="00AC1811">
      <w:pPr>
        <w:ind w:left="720"/>
        <w:rPr>
          <w:b/>
          <w:bCs/>
          <w:sz w:val="24"/>
          <w:szCs w:val="24"/>
        </w:rPr>
      </w:pPr>
    </w:p>
    <w:p w14:paraId="1EE240EE" w14:textId="0574157C" w:rsidR="00816DAA" w:rsidRPr="00597F96" w:rsidRDefault="00AC1811" w:rsidP="00597F96">
      <w:pPr>
        <w:ind w:left="720"/>
        <w:rPr>
          <w:sz w:val="24"/>
          <w:szCs w:val="24"/>
        </w:rPr>
      </w:pPr>
      <w:r w:rsidRPr="00AC1811">
        <w:rPr>
          <w:sz w:val="24"/>
          <w:szCs w:val="24"/>
        </w:rPr>
        <w:t>​</w:t>
      </w:r>
    </w:p>
    <w:sectPr w:rsidR="00816DAA" w:rsidRPr="00597F96" w:rsidSect="00FD1415">
      <w:headerReference w:type="default" r:id="rId15"/>
      <w:footerReference w:type="default" r:id="rId1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B3DE" w14:textId="77777777" w:rsidR="000E0B64" w:rsidRDefault="000E0B64" w:rsidP="00D72676">
      <w:pPr>
        <w:spacing w:after="0" w:line="240" w:lineRule="auto"/>
      </w:pPr>
      <w:r>
        <w:separator/>
      </w:r>
    </w:p>
  </w:endnote>
  <w:endnote w:type="continuationSeparator" w:id="0">
    <w:p w14:paraId="3011977D" w14:textId="77777777" w:rsidR="000E0B64" w:rsidRDefault="000E0B64" w:rsidP="00D7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391097"/>
      <w:docPartObj>
        <w:docPartGallery w:val="Page Numbers (Bottom of Page)"/>
        <w:docPartUnique/>
      </w:docPartObj>
    </w:sdtPr>
    <w:sdtEndPr>
      <w:rPr>
        <w:noProof/>
      </w:rPr>
    </w:sdtEndPr>
    <w:sdtContent>
      <w:p w14:paraId="60093DEA" w14:textId="77777777" w:rsidR="00D72676" w:rsidRDefault="00D72676" w:rsidP="00B7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92D8C" w14:textId="77777777" w:rsidR="00D72676" w:rsidRDefault="00D7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5EC5" w14:textId="77777777" w:rsidR="000E0B64" w:rsidRDefault="000E0B64" w:rsidP="00D72676">
      <w:pPr>
        <w:spacing w:after="0" w:line="240" w:lineRule="auto"/>
      </w:pPr>
      <w:r>
        <w:separator/>
      </w:r>
    </w:p>
  </w:footnote>
  <w:footnote w:type="continuationSeparator" w:id="0">
    <w:p w14:paraId="6F557A43" w14:textId="77777777" w:rsidR="000E0B64" w:rsidRDefault="000E0B64" w:rsidP="00D72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4D81" w14:textId="1538D7CB" w:rsidR="00816DAA" w:rsidRPr="00816DAA" w:rsidRDefault="00B75220" w:rsidP="00816DAA">
    <w:pPr>
      <w:spacing w:after="80"/>
      <w:jc w:val="center"/>
      <w:rPr>
        <w:b/>
        <w:sz w:val="36"/>
        <w:szCs w:val="36"/>
        <w:u w:val="single"/>
      </w:rPr>
    </w:pPr>
    <w:r w:rsidRPr="00B75220">
      <w:rPr>
        <w:b/>
        <w:sz w:val="36"/>
        <w:szCs w:val="36"/>
        <w:u w:val="single"/>
      </w:rPr>
      <w:t xml:space="preserve">Provider Portal </w:t>
    </w:r>
    <w:r w:rsidR="00816DAA">
      <w:rPr>
        <w:b/>
        <w:sz w:val="36"/>
        <w:szCs w:val="36"/>
        <w:u w:val="single"/>
      </w:rPr>
      <w:t xml:space="preserve">Billing Staff </w:t>
    </w:r>
    <w:r w:rsidRPr="00B75220">
      <w:rPr>
        <w:b/>
        <w:sz w:val="36"/>
        <w:szCs w:val="36"/>
        <w:u w:val="single"/>
      </w:rPr>
      <w:t xml:space="preserve">– Phase </w:t>
    </w:r>
    <w:r w:rsidR="00E10F23">
      <w:rPr>
        <w:b/>
        <w:sz w:val="36"/>
        <w:szCs w:val="36"/>
        <w:u w:val="single"/>
      </w:rPr>
      <w:t>2</w:t>
    </w:r>
    <w:r w:rsidRPr="00B75220">
      <w:rPr>
        <w:b/>
        <w:sz w:val="36"/>
        <w:szCs w:val="36"/>
        <w:u w:val="single"/>
      </w:rPr>
      <w:t xml:space="preserve"> Training</w:t>
    </w:r>
    <w:r w:rsidR="00816DAA">
      <w:rPr>
        <w:b/>
        <w:sz w:val="36"/>
        <w:szCs w:val="36"/>
        <w:u w:val="single"/>
      </w:rPr>
      <w:t xml:space="preserve"> </w:t>
    </w:r>
  </w:p>
  <w:p w14:paraId="3475883A" w14:textId="77777777" w:rsidR="00816DAA" w:rsidRDefault="00816DAA" w:rsidP="00B7522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F13"/>
    <w:multiLevelType w:val="multilevel"/>
    <w:tmpl w:val="A77A6C2C"/>
    <w:lvl w:ilvl="0">
      <w:start w:val="1"/>
      <w:numFmt w:val="bullet"/>
      <w:lvlText w:val=""/>
      <w:lvlJc w:val="left"/>
      <w:pPr>
        <w:tabs>
          <w:tab w:val="num" w:pos="990"/>
        </w:tabs>
        <w:ind w:left="990" w:hanging="360"/>
      </w:pPr>
      <w:rPr>
        <w:rFonts w:ascii="Wingdings" w:hAnsi="Wingdings" w:hint="default"/>
        <w:sz w:val="40"/>
        <w:szCs w:val="4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 w15:restartNumberingAfterBreak="0">
    <w:nsid w:val="06580C10"/>
    <w:multiLevelType w:val="hybridMultilevel"/>
    <w:tmpl w:val="EC38D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DF"/>
    <w:multiLevelType w:val="hybridMultilevel"/>
    <w:tmpl w:val="C08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73D75"/>
    <w:multiLevelType w:val="hybridMultilevel"/>
    <w:tmpl w:val="05FE5D68"/>
    <w:lvl w:ilvl="0" w:tplc="DE062676">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6A39"/>
    <w:multiLevelType w:val="hybridMultilevel"/>
    <w:tmpl w:val="C2AE0BC6"/>
    <w:lvl w:ilvl="0" w:tplc="21262CF0">
      <w:start w:val="1"/>
      <w:numFmt w:val="bullet"/>
      <w:lvlText w:val=""/>
      <w:lvlJc w:val="left"/>
      <w:pPr>
        <w:tabs>
          <w:tab w:val="num" w:pos="720"/>
        </w:tabs>
        <w:ind w:left="720" w:hanging="360"/>
      </w:pPr>
      <w:rPr>
        <w:rFonts w:ascii="Wingdings" w:hAnsi="Wingdings" w:hint="default"/>
      </w:rPr>
    </w:lvl>
    <w:lvl w:ilvl="1" w:tplc="3C62E224">
      <w:start w:val="1"/>
      <w:numFmt w:val="bullet"/>
      <w:lvlText w:val=""/>
      <w:lvlJc w:val="left"/>
      <w:pPr>
        <w:tabs>
          <w:tab w:val="num" w:pos="1440"/>
        </w:tabs>
        <w:ind w:left="1440" w:hanging="360"/>
      </w:pPr>
      <w:rPr>
        <w:rFonts w:ascii="Wingdings" w:hAnsi="Wingdings" w:hint="default"/>
      </w:rPr>
    </w:lvl>
    <w:lvl w:ilvl="2" w:tplc="23B2D97E" w:tentative="1">
      <w:start w:val="1"/>
      <w:numFmt w:val="bullet"/>
      <w:lvlText w:val=""/>
      <w:lvlJc w:val="left"/>
      <w:pPr>
        <w:tabs>
          <w:tab w:val="num" w:pos="2160"/>
        </w:tabs>
        <w:ind w:left="2160" w:hanging="360"/>
      </w:pPr>
      <w:rPr>
        <w:rFonts w:ascii="Wingdings" w:hAnsi="Wingdings" w:hint="default"/>
      </w:rPr>
    </w:lvl>
    <w:lvl w:ilvl="3" w:tplc="4CC0E580" w:tentative="1">
      <w:start w:val="1"/>
      <w:numFmt w:val="bullet"/>
      <w:lvlText w:val=""/>
      <w:lvlJc w:val="left"/>
      <w:pPr>
        <w:tabs>
          <w:tab w:val="num" w:pos="2880"/>
        </w:tabs>
        <w:ind w:left="2880" w:hanging="360"/>
      </w:pPr>
      <w:rPr>
        <w:rFonts w:ascii="Wingdings" w:hAnsi="Wingdings" w:hint="default"/>
      </w:rPr>
    </w:lvl>
    <w:lvl w:ilvl="4" w:tplc="0E98247A" w:tentative="1">
      <w:start w:val="1"/>
      <w:numFmt w:val="bullet"/>
      <w:lvlText w:val=""/>
      <w:lvlJc w:val="left"/>
      <w:pPr>
        <w:tabs>
          <w:tab w:val="num" w:pos="3600"/>
        </w:tabs>
        <w:ind w:left="3600" w:hanging="360"/>
      </w:pPr>
      <w:rPr>
        <w:rFonts w:ascii="Wingdings" w:hAnsi="Wingdings" w:hint="default"/>
      </w:rPr>
    </w:lvl>
    <w:lvl w:ilvl="5" w:tplc="AE44F8EA" w:tentative="1">
      <w:start w:val="1"/>
      <w:numFmt w:val="bullet"/>
      <w:lvlText w:val=""/>
      <w:lvlJc w:val="left"/>
      <w:pPr>
        <w:tabs>
          <w:tab w:val="num" w:pos="4320"/>
        </w:tabs>
        <w:ind w:left="4320" w:hanging="360"/>
      </w:pPr>
      <w:rPr>
        <w:rFonts w:ascii="Wingdings" w:hAnsi="Wingdings" w:hint="default"/>
      </w:rPr>
    </w:lvl>
    <w:lvl w:ilvl="6" w:tplc="BC9411B6" w:tentative="1">
      <w:start w:val="1"/>
      <w:numFmt w:val="bullet"/>
      <w:lvlText w:val=""/>
      <w:lvlJc w:val="left"/>
      <w:pPr>
        <w:tabs>
          <w:tab w:val="num" w:pos="5040"/>
        </w:tabs>
        <w:ind w:left="5040" w:hanging="360"/>
      </w:pPr>
      <w:rPr>
        <w:rFonts w:ascii="Wingdings" w:hAnsi="Wingdings" w:hint="default"/>
      </w:rPr>
    </w:lvl>
    <w:lvl w:ilvl="7" w:tplc="CDF2600C" w:tentative="1">
      <w:start w:val="1"/>
      <w:numFmt w:val="bullet"/>
      <w:lvlText w:val=""/>
      <w:lvlJc w:val="left"/>
      <w:pPr>
        <w:tabs>
          <w:tab w:val="num" w:pos="5760"/>
        </w:tabs>
        <w:ind w:left="5760" w:hanging="360"/>
      </w:pPr>
      <w:rPr>
        <w:rFonts w:ascii="Wingdings" w:hAnsi="Wingdings" w:hint="default"/>
      </w:rPr>
    </w:lvl>
    <w:lvl w:ilvl="8" w:tplc="260E5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66E0"/>
    <w:multiLevelType w:val="multilevel"/>
    <w:tmpl w:val="FE6E5224"/>
    <w:lvl w:ilvl="0">
      <w:start w:val="1"/>
      <w:numFmt w:val="bullet"/>
      <w:lvlText w:val=""/>
      <w:lvlJc w:val="left"/>
      <w:pPr>
        <w:tabs>
          <w:tab w:val="num" w:pos="720"/>
        </w:tabs>
        <w:ind w:left="720" w:hanging="360"/>
      </w:pPr>
      <w:rPr>
        <w:rFonts w:ascii="Wingdings" w:hAnsi="Wingdings" w:hint="default"/>
        <w:sz w:val="40"/>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7F44A5"/>
    <w:multiLevelType w:val="hybridMultilevel"/>
    <w:tmpl w:val="6A3A9868"/>
    <w:lvl w:ilvl="0" w:tplc="5EA668C6">
      <w:start w:val="1"/>
      <w:numFmt w:val="bullet"/>
      <w:lvlText w:val=""/>
      <w:lvlJc w:val="left"/>
      <w:pPr>
        <w:tabs>
          <w:tab w:val="num" w:pos="720"/>
        </w:tabs>
        <w:ind w:left="720" w:hanging="360"/>
      </w:pPr>
      <w:rPr>
        <w:rFonts w:ascii="Wingdings" w:hAnsi="Wingdings" w:hint="default"/>
      </w:rPr>
    </w:lvl>
    <w:lvl w:ilvl="1" w:tplc="D07A56F6" w:tentative="1">
      <w:start w:val="1"/>
      <w:numFmt w:val="bullet"/>
      <w:lvlText w:val=""/>
      <w:lvlJc w:val="left"/>
      <w:pPr>
        <w:tabs>
          <w:tab w:val="num" w:pos="1440"/>
        </w:tabs>
        <w:ind w:left="1440" w:hanging="360"/>
      </w:pPr>
      <w:rPr>
        <w:rFonts w:ascii="Wingdings" w:hAnsi="Wingdings" w:hint="default"/>
      </w:rPr>
    </w:lvl>
    <w:lvl w:ilvl="2" w:tplc="801E60E0" w:tentative="1">
      <w:start w:val="1"/>
      <w:numFmt w:val="bullet"/>
      <w:lvlText w:val=""/>
      <w:lvlJc w:val="left"/>
      <w:pPr>
        <w:tabs>
          <w:tab w:val="num" w:pos="2160"/>
        </w:tabs>
        <w:ind w:left="2160" w:hanging="360"/>
      </w:pPr>
      <w:rPr>
        <w:rFonts w:ascii="Wingdings" w:hAnsi="Wingdings" w:hint="default"/>
      </w:rPr>
    </w:lvl>
    <w:lvl w:ilvl="3" w:tplc="DDC46A72" w:tentative="1">
      <w:start w:val="1"/>
      <w:numFmt w:val="bullet"/>
      <w:lvlText w:val=""/>
      <w:lvlJc w:val="left"/>
      <w:pPr>
        <w:tabs>
          <w:tab w:val="num" w:pos="2880"/>
        </w:tabs>
        <w:ind w:left="2880" w:hanging="360"/>
      </w:pPr>
      <w:rPr>
        <w:rFonts w:ascii="Wingdings" w:hAnsi="Wingdings" w:hint="default"/>
      </w:rPr>
    </w:lvl>
    <w:lvl w:ilvl="4" w:tplc="2EDADBE4" w:tentative="1">
      <w:start w:val="1"/>
      <w:numFmt w:val="bullet"/>
      <w:lvlText w:val=""/>
      <w:lvlJc w:val="left"/>
      <w:pPr>
        <w:tabs>
          <w:tab w:val="num" w:pos="3600"/>
        </w:tabs>
        <w:ind w:left="3600" w:hanging="360"/>
      </w:pPr>
      <w:rPr>
        <w:rFonts w:ascii="Wingdings" w:hAnsi="Wingdings" w:hint="default"/>
      </w:rPr>
    </w:lvl>
    <w:lvl w:ilvl="5" w:tplc="5AE0CD56" w:tentative="1">
      <w:start w:val="1"/>
      <w:numFmt w:val="bullet"/>
      <w:lvlText w:val=""/>
      <w:lvlJc w:val="left"/>
      <w:pPr>
        <w:tabs>
          <w:tab w:val="num" w:pos="4320"/>
        </w:tabs>
        <w:ind w:left="4320" w:hanging="360"/>
      </w:pPr>
      <w:rPr>
        <w:rFonts w:ascii="Wingdings" w:hAnsi="Wingdings" w:hint="default"/>
      </w:rPr>
    </w:lvl>
    <w:lvl w:ilvl="6" w:tplc="D1C4D6DE" w:tentative="1">
      <w:start w:val="1"/>
      <w:numFmt w:val="bullet"/>
      <w:lvlText w:val=""/>
      <w:lvlJc w:val="left"/>
      <w:pPr>
        <w:tabs>
          <w:tab w:val="num" w:pos="5040"/>
        </w:tabs>
        <w:ind w:left="5040" w:hanging="360"/>
      </w:pPr>
      <w:rPr>
        <w:rFonts w:ascii="Wingdings" w:hAnsi="Wingdings" w:hint="default"/>
      </w:rPr>
    </w:lvl>
    <w:lvl w:ilvl="7" w:tplc="A868416A" w:tentative="1">
      <w:start w:val="1"/>
      <w:numFmt w:val="bullet"/>
      <w:lvlText w:val=""/>
      <w:lvlJc w:val="left"/>
      <w:pPr>
        <w:tabs>
          <w:tab w:val="num" w:pos="5760"/>
        </w:tabs>
        <w:ind w:left="5760" w:hanging="360"/>
      </w:pPr>
      <w:rPr>
        <w:rFonts w:ascii="Wingdings" w:hAnsi="Wingdings" w:hint="default"/>
      </w:rPr>
    </w:lvl>
    <w:lvl w:ilvl="8" w:tplc="D068D3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E7410"/>
    <w:multiLevelType w:val="hybridMultilevel"/>
    <w:tmpl w:val="BC522338"/>
    <w:lvl w:ilvl="0" w:tplc="DE062676">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A5E84"/>
    <w:multiLevelType w:val="hybridMultilevel"/>
    <w:tmpl w:val="8E98E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7481C"/>
    <w:multiLevelType w:val="hybridMultilevel"/>
    <w:tmpl w:val="24E81C54"/>
    <w:lvl w:ilvl="0" w:tplc="3614FFC0">
      <w:start w:val="1"/>
      <w:numFmt w:val="bullet"/>
      <w:lvlText w:val="•"/>
      <w:lvlJc w:val="left"/>
      <w:pPr>
        <w:tabs>
          <w:tab w:val="num" w:pos="720"/>
        </w:tabs>
        <w:ind w:left="720" w:hanging="360"/>
      </w:pPr>
      <w:rPr>
        <w:rFonts w:ascii="Arial" w:hAnsi="Arial" w:hint="default"/>
      </w:rPr>
    </w:lvl>
    <w:lvl w:ilvl="1" w:tplc="F2066ECC" w:tentative="1">
      <w:start w:val="1"/>
      <w:numFmt w:val="bullet"/>
      <w:lvlText w:val="•"/>
      <w:lvlJc w:val="left"/>
      <w:pPr>
        <w:tabs>
          <w:tab w:val="num" w:pos="1440"/>
        </w:tabs>
        <w:ind w:left="1440" w:hanging="360"/>
      </w:pPr>
      <w:rPr>
        <w:rFonts w:ascii="Arial" w:hAnsi="Arial" w:hint="default"/>
      </w:rPr>
    </w:lvl>
    <w:lvl w:ilvl="2" w:tplc="066A5016" w:tentative="1">
      <w:start w:val="1"/>
      <w:numFmt w:val="bullet"/>
      <w:lvlText w:val="•"/>
      <w:lvlJc w:val="left"/>
      <w:pPr>
        <w:tabs>
          <w:tab w:val="num" w:pos="2160"/>
        </w:tabs>
        <w:ind w:left="2160" w:hanging="360"/>
      </w:pPr>
      <w:rPr>
        <w:rFonts w:ascii="Arial" w:hAnsi="Arial" w:hint="default"/>
      </w:rPr>
    </w:lvl>
    <w:lvl w:ilvl="3" w:tplc="CBB2063E" w:tentative="1">
      <w:start w:val="1"/>
      <w:numFmt w:val="bullet"/>
      <w:lvlText w:val="•"/>
      <w:lvlJc w:val="left"/>
      <w:pPr>
        <w:tabs>
          <w:tab w:val="num" w:pos="2880"/>
        </w:tabs>
        <w:ind w:left="2880" w:hanging="360"/>
      </w:pPr>
      <w:rPr>
        <w:rFonts w:ascii="Arial" w:hAnsi="Arial" w:hint="default"/>
      </w:rPr>
    </w:lvl>
    <w:lvl w:ilvl="4" w:tplc="CF880B78" w:tentative="1">
      <w:start w:val="1"/>
      <w:numFmt w:val="bullet"/>
      <w:lvlText w:val="•"/>
      <w:lvlJc w:val="left"/>
      <w:pPr>
        <w:tabs>
          <w:tab w:val="num" w:pos="3600"/>
        </w:tabs>
        <w:ind w:left="3600" w:hanging="360"/>
      </w:pPr>
      <w:rPr>
        <w:rFonts w:ascii="Arial" w:hAnsi="Arial" w:hint="default"/>
      </w:rPr>
    </w:lvl>
    <w:lvl w:ilvl="5" w:tplc="7486D0A6" w:tentative="1">
      <w:start w:val="1"/>
      <w:numFmt w:val="bullet"/>
      <w:lvlText w:val="•"/>
      <w:lvlJc w:val="left"/>
      <w:pPr>
        <w:tabs>
          <w:tab w:val="num" w:pos="4320"/>
        </w:tabs>
        <w:ind w:left="4320" w:hanging="360"/>
      </w:pPr>
      <w:rPr>
        <w:rFonts w:ascii="Arial" w:hAnsi="Arial" w:hint="default"/>
      </w:rPr>
    </w:lvl>
    <w:lvl w:ilvl="6" w:tplc="0BAACED2" w:tentative="1">
      <w:start w:val="1"/>
      <w:numFmt w:val="bullet"/>
      <w:lvlText w:val="•"/>
      <w:lvlJc w:val="left"/>
      <w:pPr>
        <w:tabs>
          <w:tab w:val="num" w:pos="5040"/>
        </w:tabs>
        <w:ind w:left="5040" w:hanging="360"/>
      </w:pPr>
      <w:rPr>
        <w:rFonts w:ascii="Arial" w:hAnsi="Arial" w:hint="default"/>
      </w:rPr>
    </w:lvl>
    <w:lvl w:ilvl="7" w:tplc="D286EF8E" w:tentative="1">
      <w:start w:val="1"/>
      <w:numFmt w:val="bullet"/>
      <w:lvlText w:val="•"/>
      <w:lvlJc w:val="left"/>
      <w:pPr>
        <w:tabs>
          <w:tab w:val="num" w:pos="5760"/>
        </w:tabs>
        <w:ind w:left="5760" w:hanging="360"/>
      </w:pPr>
      <w:rPr>
        <w:rFonts w:ascii="Arial" w:hAnsi="Arial" w:hint="default"/>
      </w:rPr>
    </w:lvl>
    <w:lvl w:ilvl="8" w:tplc="BB7286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6A11F7"/>
    <w:multiLevelType w:val="hybridMultilevel"/>
    <w:tmpl w:val="E98E87DE"/>
    <w:lvl w:ilvl="0" w:tplc="FA08C1D0">
      <w:start w:val="1"/>
      <w:numFmt w:val="bullet"/>
      <w:lvlText w:val=""/>
      <w:lvlJc w:val="left"/>
      <w:pPr>
        <w:tabs>
          <w:tab w:val="num" w:pos="720"/>
        </w:tabs>
        <w:ind w:left="720" w:hanging="360"/>
      </w:pPr>
      <w:rPr>
        <w:rFonts w:ascii="Wingdings" w:hAnsi="Wingdings" w:hint="default"/>
      </w:rPr>
    </w:lvl>
    <w:lvl w:ilvl="1" w:tplc="C1186DD6">
      <w:start w:val="1"/>
      <w:numFmt w:val="bullet"/>
      <w:lvlText w:val=""/>
      <w:lvlJc w:val="left"/>
      <w:pPr>
        <w:tabs>
          <w:tab w:val="num" w:pos="1440"/>
        </w:tabs>
        <w:ind w:left="1440" w:hanging="360"/>
      </w:pPr>
      <w:rPr>
        <w:rFonts w:ascii="Wingdings" w:hAnsi="Wingdings" w:hint="default"/>
      </w:rPr>
    </w:lvl>
    <w:lvl w:ilvl="2" w:tplc="3162F8AA" w:tentative="1">
      <w:start w:val="1"/>
      <w:numFmt w:val="bullet"/>
      <w:lvlText w:val=""/>
      <w:lvlJc w:val="left"/>
      <w:pPr>
        <w:tabs>
          <w:tab w:val="num" w:pos="2160"/>
        </w:tabs>
        <w:ind w:left="2160" w:hanging="360"/>
      </w:pPr>
      <w:rPr>
        <w:rFonts w:ascii="Wingdings" w:hAnsi="Wingdings" w:hint="default"/>
      </w:rPr>
    </w:lvl>
    <w:lvl w:ilvl="3" w:tplc="14D4630A" w:tentative="1">
      <w:start w:val="1"/>
      <w:numFmt w:val="bullet"/>
      <w:lvlText w:val=""/>
      <w:lvlJc w:val="left"/>
      <w:pPr>
        <w:tabs>
          <w:tab w:val="num" w:pos="2880"/>
        </w:tabs>
        <w:ind w:left="2880" w:hanging="360"/>
      </w:pPr>
      <w:rPr>
        <w:rFonts w:ascii="Wingdings" w:hAnsi="Wingdings" w:hint="default"/>
      </w:rPr>
    </w:lvl>
    <w:lvl w:ilvl="4" w:tplc="10668842" w:tentative="1">
      <w:start w:val="1"/>
      <w:numFmt w:val="bullet"/>
      <w:lvlText w:val=""/>
      <w:lvlJc w:val="left"/>
      <w:pPr>
        <w:tabs>
          <w:tab w:val="num" w:pos="3600"/>
        </w:tabs>
        <w:ind w:left="3600" w:hanging="360"/>
      </w:pPr>
      <w:rPr>
        <w:rFonts w:ascii="Wingdings" w:hAnsi="Wingdings" w:hint="default"/>
      </w:rPr>
    </w:lvl>
    <w:lvl w:ilvl="5" w:tplc="C980B2F8" w:tentative="1">
      <w:start w:val="1"/>
      <w:numFmt w:val="bullet"/>
      <w:lvlText w:val=""/>
      <w:lvlJc w:val="left"/>
      <w:pPr>
        <w:tabs>
          <w:tab w:val="num" w:pos="4320"/>
        </w:tabs>
        <w:ind w:left="4320" w:hanging="360"/>
      </w:pPr>
      <w:rPr>
        <w:rFonts w:ascii="Wingdings" w:hAnsi="Wingdings" w:hint="default"/>
      </w:rPr>
    </w:lvl>
    <w:lvl w:ilvl="6" w:tplc="46AA3EE4" w:tentative="1">
      <w:start w:val="1"/>
      <w:numFmt w:val="bullet"/>
      <w:lvlText w:val=""/>
      <w:lvlJc w:val="left"/>
      <w:pPr>
        <w:tabs>
          <w:tab w:val="num" w:pos="5040"/>
        </w:tabs>
        <w:ind w:left="5040" w:hanging="360"/>
      </w:pPr>
      <w:rPr>
        <w:rFonts w:ascii="Wingdings" w:hAnsi="Wingdings" w:hint="default"/>
      </w:rPr>
    </w:lvl>
    <w:lvl w:ilvl="7" w:tplc="FD401E1C" w:tentative="1">
      <w:start w:val="1"/>
      <w:numFmt w:val="bullet"/>
      <w:lvlText w:val=""/>
      <w:lvlJc w:val="left"/>
      <w:pPr>
        <w:tabs>
          <w:tab w:val="num" w:pos="5760"/>
        </w:tabs>
        <w:ind w:left="5760" w:hanging="360"/>
      </w:pPr>
      <w:rPr>
        <w:rFonts w:ascii="Wingdings" w:hAnsi="Wingdings" w:hint="default"/>
      </w:rPr>
    </w:lvl>
    <w:lvl w:ilvl="8" w:tplc="737CF8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42F5"/>
    <w:multiLevelType w:val="hybridMultilevel"/>
    <w:tmpl w:val="E9BC6A9C"/>
    <w:lvl w:ilvl="0" w:tplc="73724EAC">
      <w:start w:val="1"/>
      <w:numFmt w:val="bullet"/>
      <w:lvlText w:val=""/>
      <w:lvlJc w:val="left"/>
      <w:pPr>
        <w:tabs>
          <w:tab w:val="num" w:pos="720"/>
        </w:tabs>
        <w:ind w:left="720" w:hanging="360"/>
      </w:pPr>
      <w:rPr>
        <w:rFonts w:ascii="Wingdings" w:hAnsi="Wingdings" w:hint="default"/>
      </w:rPr>
    </w:lvl>
    <w:lvl w:ilvl="1" w:tplc="94669708" w:tentative="1">
      <w:start w:val="1"/>
      <w:numFmt w:val="bullet"/>
      <w:lvlText w:val=""/>
      <w:lvlJc w:val="left"/>
      <w:pPr>
        <w:tabs>
          <w:tab w:val="num" w:pos="1440"/>
        </w:tabs>
        <w:ind w:left="1440" w:hanging="360"/>
      </w:pPr>
      <w:rPr>
        <w:rFonts w:ascii="Wingdings" w:hAnsi="Wingdings" w:hint="default"/>
      </w:rPr>
    </w:lvl>
    <w:lvl w:ilvl="2" w:tplc="9F68E6CC" w:tentative="1">
      <w:start w:val="1"/>
      <w:numFmt w:val="bullet"/>
      <w:lvlText w:val=""/>
      <w:lvlJc w:val="left"/>
      <w:pPr>
        <w:tabs>
          <w:tab w:val="num" w:pos="2160"/>
        </w:tabs>
        <w:ind w:left="2160" w:hanging="360"/>
      </w:pPr>
      <w:rPr>
        <w:rFonts w:ascii="Wingdings" w:hAnsi="Wingdings" w:hint="default"/>
      </w:rPr>
    </w:lvl>
    <w:lvl w:ilvl="3" w:tplc="B37C4650" w:tentative="1">
      <w:start w:val="1"/>
      <w:numFmt w:val="bullet"/>
      <w:lvlText w:val=""/>
      <w:lvlJc w:val="left"/>
      <w:pPr>
        <w:tabs>
          <w:tab w:val="num" w:pos="2880"/>
        </w:tabs>
        <w:ind w:left="2880" w:hanging="360"/>
      </w:pPr>
      <w:rPr>
        <w:rFonts w:ascii="Wingdings" w:hAnsi="Wingdings" w:hint="default"/>
      </w:rPr>
    </w:lvl>
    <w:lvl w:ilvl="4" w:tplc="F4EC9062" w:tentative="1">
      <w:start w:val="1"/>
      <w:numFmt w:val="bullet"/>
      <w:lvlText w:val=""/>
      <w:lvlJc w:val="left"/>
      <w:pPr>
        <w:tabs>
          <w:tab w:val="num" w:pos="3600"/>
        </w:tabs>
        <w:ind w:left="3600" w:hanging="360"/>
      </w:pPr>
      <w:rPr>
        <w:rFonts w:ascii="Wingdings" w:hAnsi="Wingdings" w:hint="default"/>
      </w:rPr>
    </w:lvl>
    <w:lvl w:ilvl="5" w:tplc="8A18534E" w:tentative="1">
      <w:start w:val="1"/>
      <w:numFmt w:val="bullet"/>
      <w:lvlText w:val=""/>
      <w:lvlJc w:val="left"/>
      <w:pPr>
        <w:tabs>
          <w:tab w:val="num" w:pos="4320"/>
        </w:tabs>
        <w:ind w:left="4320" w:hanging="360"/>
      </w:pPr>
      <w:rPr>
        <w:rFonts w:ascii="Wingdings" w:hAnsi="Wingdings" w:hint="default"/>
      </w:rPr>
    </w:lvl>
    <w:lvl w:ilvl="6" w:tplc="42D42634" w:tentative="1">
      <w:start w:val="1"/>
      <w:numFmt w:val="bullet"/>
      <w:lvlText w:val=""/>
      <w:lvlJc w:val="left"/>
      <w:pPr>
        <w:tabs>
          <w:tab w:val="num" w:pos="5040"/>
        </w:tabs>
        <w:ind w:left="5040" w:hanging="360"/>
      </w:pPr>
      <w:rPr>
        <w:rFonts w:ascii="Wingdings" w:hAnsi="Wingdings" w:hint="default"/>
      </w:rPr>
    </w:lvl>
    <w:lvl w:ilvl="7" w:tplc="E682B4B8" w:tentative="1">
      <w:start w:val="1"/>
      <w:numFmt w:val="bullet"/>
      <w:lvlText w:val=""/>
      <w:lvlJc w:val="left"/>
      <w:pPr>
        <w:tabs>
          <w:tab w:val="num" w:pos="5760"/>
        </w:tabs>
        <w:ind w:left="5760" w:hanging="360"/>
      </w:pPr>
      <w:rPr>
        <w:rFonts w:ascii="Wingdings" w:hAnsi="Wingdings" w:hint="default"/>
      </w:rPr>
    </w:lvl>
    <w:lvl w:ilvl="8" w:tplc="64A6C4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238FF"/>
    <w:multiLevelType w:val="hybridMultilevel"/>
    <w:tmpl w:val="940E7138"/>
    <w:lvl w:ilvl="0" w:tplc="D60885C4">
      <w:start w:val="1"/>
      <w:numFmt w:val="bullet"/>
      <w:lvlText w:val="•"/>
      <w:lvlJc w:val="left"/>
      <w:pPr>
        <w:tabs>
          <w:tab w:val="num" w:pos="720"/>
        </w:tabs>
        <w:ind w:left="720" w:hanging="360"/>
      </w:pPr>
      <w:rPr>
        <w:rFonts w:ascii="Arial" w:hAnsi="Arial" w:hint="default"/>
      </w:rPr>
    </w:lvl>
    <w:lvl w:ilvl="1" w:tplc="1F8C8578" w:tentative="1">
      <w:start w:val="1"/>
      <w:numFmt w:val="bullet"/>
      <w:lvlText w:val="•"/>
      <w:lvlJc w:val="left"/>
      <w:pPr>
        <w:tabs>
          <w:tab w:val="num" w:pos="1440"/>
        </w:tabs>
        <w:ind w:left="1440" w:hanging="360"/>
      </w:pPr>
      <w:rPr>
        <w:rFonts w:ascii="Arial" w:hAnsi="Arial" w:hint="default"/>
      </w:rPr>
    </w:lvl>
    <w:lvl w:ilvl="2" w:tplc="C400A87C" w:tentative="1">
      <w:start w:val="1"/>
      <w:numFmt w:val="bullet"/>
      <w:lvlText w:val="•"/>
      <w:lvlJc w:val="left"/>
      <w:pPr>
        <w:tabs>
          <w:tab w:val="num" w:pos="2160"/>
        </w:tabs>
        <w:ind w:left="2160" w:hanging="360"/>
      </w:pPr>
      <w:rPr>
        <w:rFonts w:ascii="Arial" w:hAnsi="Arial" w:hint="default"/>
      </w:rPr>
    </w:lvl>
    <w:lvl w:ilvl="3" w:tplc="3BD6E1D0" w:tentative="1">
      <w:start w:val="1"/>
      <w:numFmt w:val="bullet"/>
      <w:lvlText w:val="•"/>
      <w:lvlJc w:val="left"/>
      <w:pPr>
        <w:tabs>
          <w:tab w:val="num" w:pos="2880"/>
        </w:tabs>
        <w:ind w:left="2880" w:hanging="360"/>
      </w:pPr>
      <w:rPr>
        <w:rFonts w:ascii="Arial" w:hAnsi="Arial" w:hint="default"/>
      </w:rPr>
    </w:lvl>
    <w:lvl w:ilvl="4" w:tplc="A96E9506" w:tentative="1">
      <w:start w:val="1"/>
      <w:numFmt w:val="bullet"/>
      <w:lvlText w:val="•"/>
      <w:lvlJc w:val="left"/>
      <w:pPr>
        <w:tabs>
          <w:tab w:val="num" w:pos="3600"/>
        </w:tabs>
        <w:ind w:left="3600" w:hanging="360"/>
      </w:pPr>
      <w:rPr>
        <w:rFonts w:ascii="Arial" w:hAnsi="Arial" w:hint="default"/>
      </w:rPr>
    </w:lvl>
    <w:lvl w:ilvl="5" w:tplc="82624CA6" w:tentative="1">
      <w:start w:val="1"/>
      <w:numFmt w:val="bullet"/>
      <w:lvlText w:val="•"/>
      <w:lvlJc w:val="left"/>
      <w:pPr>
        <w:tabs>
          <w:tab w:val="num" w:pos="4320"/>
        </w:tabs>
        <w:ind w:left="4320" w:hanging="360"/>
      </w:pPr>
      <w:rPr>
        <w:rFonts w:ascii="Arial" w:hAnsi="Arial" w:hint="default"/>
      </w:rPr>
    </w:lvl>
    <w:lvl w:ilvl="6" w:tplc="DC74F886" w:tentative="1">
      <w:start w:val="1"/>
      <w:numFmt w:val="bullet"/>
      <w:lvlText w:val="•"/>
      <w:lvlJc w:val="left"/>
      <w:pPr>
        <w:tabs>
          <w:tab w:val="num" w:pos="5040"/>
        </w:tabs>
        <w:ind w:left="5040" w:hanging="360"/>
      </w:pPr>
      <w:rPr>
        <w:rFonts w:ascii="Arial" w:hAnsi="Arial" w:hint="default"/>
      </w:rPr>
    </w:lvl>
    <w:lvl w:ilvl="7" w:tplc="EE082CFA" w:tentative="1">
      <w:start w:val="1"/>
      <w:numFmt w:val="bullet"/>
      <w:lvlText w:val="•"/>
      <w:lvlJc w:val="left"/>
      <w:pPr>
        <w:tabs>
          <w:tab w:val="num" w:pos="5760"/>
        </w:tabs>
        <w:ind w:left="5760" w:hanging="360"/>
      </w:pPr>
      <w:rPr>
        <w:rFonts w:ascii="Arial" w:hAnsi="Arial" w:hint="default"/>
      </w:rPr>
    </w:lvl>
    <w:lvl w:ilvl="8" w:tplc="CCDE13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4A5BFA"/>
    <w:multiLevelType w:val="hybridMultilevel"/>
    <w:tmpl w:val="9F4A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94D34"/>
    <w:multiLevelType w:val="hybridMultilevel"/>
    <w:tmpl w:val="0A7E099C"/>
    <w:lvl w:ilvl="0" w:tplc="DE062676">
      <w:start w:val="1"/>
      <w:numFmt w:val="bullet"/>
      <w:lvlText w:val=""/>
      <w:lvlJc w:val="left"/>
      <w:pPr>
        <w:ind w:left="720" w:hanging="360"/>
      </w:pPr>
      <w:rPr>
        <w:rFonts w:ascii="Wingdings" w:hAnsi="Wingdings"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E6A23"/>
    <w:multiLevelType w:val="hybridMultilevel"/>
    <w:tmpl w:val="65526E96"/>
    <w:lvl w:ilvl="0" w:tplc="DE062676">
      <w:start w:val="1"/>
      <w:numFmt w:val="bullet"/>
      <w:lvlText w:val=""/>
      <w:lvlJc w:val="left"/>
      <w:pPr>
        <w:ind w:left="720" w:hanging="360"/>
      </w:pPr>
      <w:rPr>
        <w:rFonts w:ascii="Wingdings" w:hAnsi="Wingdings"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E5680"/>
    <w:multiLevelType w:val="multilevel"/>
    <w:tmpl w:val="64B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9E5E2D"/>
    <w:multiLevelType w:val="multilevel"/>
    <w:tmpl w:val="4794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0D4C5B"/>
    <w:multiLevelType w:val="multilevel"/>
    <w:tmpl w:val="FACC20E8"/>
    <w:lvl w:ilvl="0">
      <w:start w:val="1"/>
      <w:numFmt w:val="bullet"/>
      <w:lvlText w:val=""/>
      <w:lvlJc w:val="left"/>
      <w:pPr>
        <w:tabs>
          <w:tab w:val="num" w:pos="720"/>
        </w:tabs>
        <w:ind w:left="720" w:hanging="360"/>
      </w:pPr>
      <w:rPr>
        <w:rFonts w:ascii="Wingdings" w:hAnsi="Wingdings" w:hint="default"/>
        <w:sz w:val="40"/>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7C2A9E"/>
    <w:multiLevelType w:val="multilevel"/>
    <w:tmpl w:val="4C1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9D1BFB"/>
    <w:multiLevelType w:val="hybridMultilevel"/>
    <w:tmpl w:val="5BE86C80"/>
    <w:lvl w:ilvl="0" w:tplc="F27E7094">
      <w:start w:val="1"/>
      <w:numFmt w:val="bullet"/>
      <w:lvlText w:val="•"/>
      <w:lvlJc w:val="left"/>
      <w:pPr>
        <w:tabs>
          <w:tab w:val="num" w:pos="720"/>
        </w:tabs>
        <w:ind w:left="720" w:hanging="360"/>
      </w:pPr>
      <w:rPr>
        <w:rFonts w:ascii="Arial" w:hAnsi="Arial" w:hint="default"/>
      </w:rPr>
    </w:lvl>
    <w:lvl w:ilvl="1" w:tplc="4C9A3B16" w:tentative="1">
      <w:start w:val="1"/>
      <w:numFmt w:val="bullet"/>
      <w:lvlText w:val="•"/>
      <w:lvlJc w:val="left"/>
      <w:pPr>
        <w:tabs>
          <w:tab w:val="num" w:pos="1440"/>
        </w:tabs>
        <w:ind w:left="1440" w:hanging="360"/>
      </w:pPr>
      <w:rPr>
        <w:rFonts w:ascii="Arial" w:hAnsi="Arial" w:hint="default"/>
      </w:rPr>
    </w:lvl>
    <w:lvl w:ilvl="2" w:tplc="19205A1A" w:tentative="1">
      <w:start w:val="1"/>
      <w:numFmt w:val="bullet"/>
      <w:lvlText w:val="•"/>
      <w:lvlJc w:val="left"/>
      <w:pPr>
        <w:tabs>
          <w:tab w:val="num" w:pos="2160"/>
        </w:tabs>
        <w:ind w:left="2160" w:hanging="360"/>
      </w:pPr>
      <w:rPr>
        <w:rFonts w:ascii="Arial" w:hAnsi="Arial" w:hint="default"/>
      </w:rPr>
    </w:lvl>
    <w:lvl w:ilvl="3" w:tplc="0E8A23D4" w:tentative="1">
      <w:start w:val="1"/>
      <w:numFmt w:val="bullet"/>
      <w:lvlText w:val="•"/>
      <w:lvlJc w:val="left"/>
      <w:pPr>
        <w:tabs>
          <w:tab w:val="num" w:pos="2880"/>
        </w:tabs>
        <w:ind w:left="2880" w:hanging="360"/>
      </w:pPr>
      <w:rPr>
        <w:rFonts w:ascii="Arial" w:hAnsi="Arial" w:hint="default"/>
      </w:rPr>
    </w:lvl>
    <w:lvl w:ilvl="4" w:tplc="E1D67540" w:tentative="1">
      <w:start w:val="1"/>
      <w:numFmt w:val="bullet"/>
      <w:lvlText w:val="•"/>
      <w:lvlJc w:val="left"/>
      <w:pPr>
        <w:tabs>
          <w:tab w:val="num" w:pos="3600"/>
        </w:tabs>
        <w:ind w:left="3600" w:hanging="360"/>
      </w:pPr>
      <w:rPr>
        <w:rFonts w:ascii="Arial" w:hAnsi="Arial" w:hint="default"/>
      </w:rPr>
    </w:lvl>
    <w:lvl w:ilvl="5" w:tplc="979835E2" w:tentative="1">
      <w:start w:val="1"/>
      <w:numFmt w:val="bullet"/>
      <w:lvlText w:val="•"/>
      <w:lvlJc w:val="left"/>
      <w:pPr>
        <w:tabs>
          <w:tab w:val="num" w:pos="4320"/>
        </w:tabs>
        <w:ind w:left="4320" w:hanging="360"/>
      </w:pPr>
      <w:rPr>
        <w:rFonts w:ascii="Arial" w:hAnsi="Arial" w:hint="default"/>
      </w:rPr>
    </w:lvl>
    <w:lvl w:ilvl="6" w:tplc="6C5EE40E" w:tentative="1">
      <w:start w:val="1"/>
      <w:numFmt w:val="bullet"/>
      <w:lvlText w:val="•"/>
      <w:lvlJc w:val="left"/>
      <w:pPr>
        <w:tabs>
          <w:tab w:val="num" w:pos="5040"/>
        </w:tabs>
        <w:ind w:left="5040" w:hanging="360"/>
      </w:pPr>
      <w:rPr>
        <w:rFonts w:ascii="Arial" w:hAnsi="Arial" w:hint="default"/>
      </w:rPr>
    </w:lvl>
    <w:lvl w:ilvl="7" w:tplc="A740B940" w:tentative="1">
      <w:start w:val="1"/>
      <w:numFmt w:val="bullet"/>
      <w:lvlText w:val="•"/>
      <w:lvlJc w:val="left"/>
      <w:pPr>
        <w:tabs>
          <w:tab w:val="num" w:pos="5760"/>
        </w:tabs>
        <w:ind w:left="5760" w:hanging="360"/>
      </w:pPr>
      <w:rPr>
        <w:rFonts w:ascii="Arial" w:hAnsi="Arial" w:hint="default"/>
      </w:rPr>
    </w:lvl>
    <w:lvl w:ilvl="8" w:tplc="6FEC4A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9E22B6"/>
    <w:multiLevelType w:val="multilevel"/>
    <w:tmpl w:val="BF64F3A0"/>
    <w:lvl w:ilvl="0">
      <w:start w:val="1"/>
      <w:numFmt w:val="bullet"/>
      <w:lvlText w:val=""/>
      <w:lvlJc w:val="left"/>
      <w:pPr>
        <w:tabs>
          <w:tab w:val="num" w:pos="720"/>
        </w:tabs>
        <w:ind w:left="720" w:hanging="360"/>
      </w:pPr>
      <w:rPr>
        <w:rFonts w:ascii="Wingdings" w:hAnsi="Wingdings" w:hint="default"/>
        <w:sz w:val="40"/>
        <w:szCs w:val="4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7F51F0"/>
    <w:multiLevelType w:val="hybridMultilevel"/>
    <w:tmpl w:val="502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61E08"/>
    <w:multiLevelType w:val="hybridMultilevel"/>
    <w:tmpl w:val="A3325C66"/>
    <w:lvl w:ilvl="0" w:tplc="51FC8636">
      <w:start w:val="1"/>
      <w:numFmt w:val="bullet"/>
      <w:lvlText w:val=""/>
      <w:lvlJc w:val="left"/>
      <w:pPr>
        <w:tabs>
          <w:tab w:val="num" w:pos="720"/>
        </w:tabs>
        <w:ind w:left="720" w:hanging="360"/>
      </w:pPr>
      <w:rPr>
        <w:rFonts w:ascii="Wingdings" w:hAnsi="Wingdings" w:hint="default"/>
      </w:rPr>
    </w:lvl>
    <w:lvl w:ilvl="1" w:tplc="59E28D86" w:tentative="1">
      <w:start w:val="1"/>
      <w:numFmt w:val="bullet"/>
      <w:lvlText w:val=""/>
      <w:lvlJc w:val="left"/>
      <w:pPr>
        <w:tabs>
          <w:tab w:val="num" w:pos="1440"/>
        </w:tabs>
        <w:ind w:left="1440" w:hanging="360"/>
      </w:pPr>
      <w:rPr>
        <w:rFonts w:ascii="Wingdings" w:hAnsi="Wingdings" w:hint="default"/>
      </w:rPr>
    </w:lvl>
    <w:lvl w:ilvl="2" w:tplc="D06EB414" w:tentative="1">
      <w:start w:val="1"/>
      <w:numFmt w:val="bullet"/>
      <w:lvlText w:val=""/>
      <w:lvlJc w:val="left"/>
      <w:pPr>
        <w:tabs>
          <w:tab w:val="num" w:pos="2160"/>
        </w:tabs>
        <w:ind w:left="2160" w:hanging="360"/>
      </w:pPr>
      <w:rPr>
        <w:rFonts w:ascii="Wingdings" w:hAnsi="Wingdings" w:hint="default"/>
      </w:rPr>
    </w:lvl>
    <w:lvl w:ilvl="3" w:tplc="1A78F2EE" w:tentative="1">
      <w:start w:val="1"/>
      <w:numFmt w:val="bullet"/>
      <w:lvlText w:val=""/>
      <w:lvlJc w:val="left"/>
      <w:pPr>
        <w:tabs>
          <w:tab w:val="num" w:pos="2880"/>
        </w:tabs>
        <w:ind w:left="2880" w:hanging="360"/>
      </w:pPr>
      <w:rPr>
        <w:rFonts w:ascii="Wingdings" w:hAnsi="Wingdings" w:hint="default"/>
      </w:rPr>
    </w:lvl>
    <w:lvl w:ilvl="4" w:tplc="5B0070C2" w:tentative="1">
      <w:start w:val="1"/>
      <w:numFmt w:val="bullet"/>
      <w:lvlText w:val=""/>
      <w:lvlJc w:val="left"/>
      <w:pPr>
        <w:tabs>
          <w:tab w:val="num" w:pos="3600"/>
        </w:tabs>
        <w:ind w:left="3600" w:hanging="360"/>
      </w:pPr>
      <w:rPr>
        <w:rFonts w:ascii="Wingdings" w:hAnsi="Wingdings" w:hint="default"/>
      </w:rPr>
    </w:lvl>
    <w:lvl w:ilvl="5" w:tplc="5CA45C0A" w:tentative="1">
      <w:start w:val="1"/>
      <w:numFmt w:val="bullet"/>
      <w:lvlText w:val=""/>
      <w:lvlJc w:val="left"/>
      <w:pPr>
        <w:tabs>
          <w:tab w:val="num" w:pos="4320"/>
        </w:tabs>
        <w:ind w:left="4320" w:hanging="360"/>
      </w:pPr>
      <w:rPr>
        <w:rFonts w:ascii="Wingdings" w:hAnsi="Wingdings" w:hint="default"/>
      </w:rPr>
    </w:lvl>
    <w:lvl w:ilvl="6" w:tplc="612A2202" w:tentative="1">
      <w:start w:val="1"/>
      <w:numFmt w:val="bullet"/>
      <w:lvlText w:val=""/>
      <w:lvlJc w:val="left"/>
      <w:pPr>
        <w:tabs>
          <w:tab w:val="num" w:pos="5040"/>
        </w:tabs>
        <w:ind w:left="5040" w:hanging="360"/>
      </w:pPr>
      <w:rPr>
        <w:rFonts w:ascii="Wingdings" w:hAnsi="Wingdings" w:hint="default"/>
      </w:rPr>
    </w:lvl>
    <w:lvl w:ilvl="7" w:tplc="FAC2839E" w:tentative="1">
      <w:start w:val="1"/>
      <w:numFmt w:val="bullet"/>
      <w:lvlText w:val=""/>
      <w:lvlJc w:val="left"/>
      <w:pPr>
        <w:tabs>
          <w:tab w:val="num" w:pos="5760"/>
        </w:tabs>
        <w:ind w:left="5760" w:hanging="360"/>
      </w:pPr>
      <w:rPr>
        <w:rFonts w:ascii="Wingdings" w:hAnsi="Wingdings" w:hint="default"/>
      </w:rPr>
    </w:lvl>
    <w:lvl w:ilvl="8" w:tplc="CDE08B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624CF"/>
    <w:multiLevelType w:val="hybridMultilevel"/>
    <w:tmpl w:val="A000CF78"/>
    <w:lvl w:ilvl="0" w:tplc="B43CF6BC">
      <w:start w:val="1"/>
      <w:numFmt w:val="bullet"/>
      <w:lvlText w:val=""/>
      <w:lvlJc w:val="left"/>
      <w:pPr>
        <w:tabs>
          <w:tab w:val="num" w:pos="720"/>
        </w:tabs>
        <w:ind w:left="720" w:hanging="360"/>
      </w:pPr>
      <w:rPr>
        <w:rFonts w:ascii="Wingdings" w:hAnsi="Wingdings" w:hint="default"/>
      </w:rPr>
    </w:lvl>
    <w:lvl w:ilvl="1" w:tplc="332C88C6" w:tentative="1">
      <w:start w:val="1"/>
      <w:numFmt w:val="bullet"/>
      <w:lvlText w:val=""/>
      <w:lvlJc w:val="left"/>
      <w:pPr>
        <w:tabs>
          <w:tab w:val="num" w:pos="1440"/>
        </w:tabs>
        <w:ind w:left="1440" w:hanging="360"/>
      </w:pPr>
      <w:rPr>
        <w:rFonts w:ascii="Wingdings" w:hAnsi="Wingdings" w:hint="default"/>
      </w:rPr>
    </w:lvl>
    <w:lvl w:ilvl="2" w:tplc="95182888" w:tentative="1">
      <w:start w:val="1"/>
      <w:numFmt w:val="bullet"/>
      <w:lvlText w:val=""/>
      <w:lvlJc w:val="left"/>
      <w:pPr>
        <w:tabs>
          <w:tab w:val="num" w:pos="2160"/>
        </w:tabs>
        <w:ind w:left="2160" w:hanging="360"/>
      </w:pPr>
      <w:rPr>
        <w:rFonts w:ascii="Wingdings" w:hAnsi="Wingdings" w:hint="default"/>
      </w:rPr>
    </w:lvl>
    <w:lvl w:ilvl="3" w:tplc="4D7843EE" w:tentative="1">
      <w:start w:val="1"/>
      <w:numFmt w:val="bullet"/>
      <w:lvlText w:val=""/>
      <w:lvlJc w:val="left"/>
      <w:pPr>
        <w:tabs>
          <w:tab w:val="num" w:pos="2880"/>
        </w:tabs>
        <w:ind w:left="2880" w:hanging="360"/>
      </w:pPr>
      <w:rPr>
        <w:rFonts w:ascii="Wingdings" w:hAnsi="Wingdings" w:hint="default"/>
      </w:rPr>
    </w:lvl>
    <w:lvl w:ilvl="4" w:tplc="5576EA6E" w:tentative="1">
      <w:start w:val="1"/>
      <w:numFmt w:val="bullet"/>
      <w:lvlText w:val=""/>
      <w:lvlJc w:val="left"/>
      <w:pPr>
        <w:tabs>
          <w:tab w:val="num" w:pos="3600"/>
        </w:tabs>
        <w:ind w:left="3600" w:hanging="360"/>
      </w:pPr>
      <w:rPr>
        <w:rFonts w:ascii="Wingdings" w:hAnsi="Wingdings" w:hint="default"/>
      </w:rPr>
    </w:lvl>
    <w:lvl w:ilvl="5" w:tplc="29B460EC" w:tentative="1">
      <w:start w:val="1"/>
      <w:numFmt w:val="bullet"/>
      <w:lvlText w:val=""/>
      <w:lvlJc w:val="left"/>
      <w:pPr>
        <w:tabs>
          <w:tab w:val="num" w:pos="4320"/>
        </w:tabs>
        <w:ind w:left="4320" w:hanging="360"/>
      </w:pPr>
      <w:rPr>
        <w:rFonts w:ascii="Wingdings" w:hAnsi="Wingdings" w:hint="default"/>
      </w:rPr>
    </w:lvl>
    <w:lvl w:ilvl="6" w:tplc="ABEAAE26" w:tentative="1">
      <w:start w:val="1"/>
      <w:numFmt w:val="bullet"/>
      <w:lvlText w:val=""/>
      <w:lvlJc w:val="left"/>
      <w:pPr>
        <w:tabs>
          <w:tab w:val="num" w:pos="5040"/>
        </w:tabs>
        <w:ind w:left="5040" w:hanging="360"/>
      </w:pPr>
      <w:rPr>
        <w:rFonts w:ascii="Wingdings" w:hAnsi="Wingdings" w:hint="default"/>
      </w:rPr>
    </w:lvl>
    <w:lvl w:ilvl="7" w:tplc="8B0E419E" w:tentative="1">
      <w:start w:val="1"/>
      <w:numFmt w:val="bullet"/>
      <w:lvlText w:val=""/>
      <w:lvlJc w:val="left"/>
      <w:pPr>
        <w:tabs>
          <w:tab w:val="num" w:pos="5760"/>
        </w:tabs>
        <w:ind w:left="5760" w:hanging="360"/>
      </w:pPr>
      <w:rPr>
        <w:rFonts w:ascii="Wingdings" w:hAnsi="Wingdings" w:hint="default"/>
      </w:rPr>
    </w:lvl>
    <w:lvl w:ilvl="8" w:tplc="A7AAD9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30CB7"/>
    <w:multiLevelType w:val="multilevel"/>
    <w:tmpl w:val="091E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C7139C"/>
    <w:multiLevelType w:val="multilevel"/>
    <w:tmpl w:val="DFCE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4D33F6"/>
    <w:multiLevelType w:val="hybridMultilevel"/>
    <w:tmpl w:val="8BAC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3D274D"/>
    <w:multiLevelType w:val="multilevel"/>
    <w:tmpl w:val="4044C754"/>
    <w:lvl w:ilvl="0">
      <w:start w:val="1"/>
      <w:numFmt w:val="bullet"/>
      <w:lvlText w:val=""/>
      <w:lvlJc w:val="left"/>
      <w:pPr>
        <w:tabs>
          <w:tab w:val="num" w:pos="720"/>
        </w:tabs>
        <w:ind w:left="720" w:hanging="360"/>
      </w:pPr>
      <w:rPr>
        <w:rFonts w:ascii="Wingdings" w:hAnsi="Wingdings" w:hint="default"/>
        <w:sz w:val="40"/>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DF3BBE"/>
    <w:multiLevelType w:val="hybridMultilevel"/>
    <w:tmpl w:val="42D2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87FE9"/>
    <w:multiLevelType w:val="multilevel"/>
    <w:tmpl w:val="9EDC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556267"/>
    <w:multiLevelType w:val="multilevel"/>
    <w:tmpl w:val="B992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A7590D"/>
    <w:multiLevelType w:val="hybridMultilevel"/>
    <w:tmpl w:val="8E865340"/>
    <w:lvl w:ilvl="0" w:tplc="DE062676">
      <w:start w:val="1"/>
      <w:numFmt w:val="bullet"/>
      <w:lvlText w:val=""/>
      <w:lvlJc w:val="left"/>
      <w:pPr>
        <w:ind w:left="720" w:hanging="360"/>
      </w:pPr>
      <w:rPr>
        <w:rFonts w:ascii="Wingdings" w:hAnsi="Wingdings"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76521"/>
    <w:multiLevelType w:val="hybridMultilevel"/>
    <w:tmpl w:val="E4623AEC"/>
    <w:lvl w:ilvl="0" w:tplc="F7BA21DE">
      <w:start w:val="1"/>
      <w:numFmt w:val="bullet"/>
      <w:lvlText w:val=""/>
      <w:lvlJc w:val="left"/>
      <w:pPr>
        <w:tabs>
          <w:tab w:val="num" w:pos="720"/>
        </w:tabs>
        <w:ind w:left="720" w:hanging="360"/>
      </w:pPr>
      <w:rPr>
        <w:rFonts w:ascii="Wingdings" w:hAnsi="Wingdings" w:hint="default"/>
      </w:rPr>
    </w:lvl>
    <w:lvl w:ilvl="1" w:tplc="A9DE59CE" w:tentative="1">
      <w:start w:val="1"/>
      <w:numFmt w:val="bullet"/>
      <w:lvlText w:val=""/>
      <w:lvlJc w:val="left"/>
      <w:pPr>
        <w:tabs>
          <w:tab w:val="num" w:pos="1440"/>
        </w:tabs>
        <w:ind w:left="1440" w:hanging="360"/>
      </w:pPr>
      <w:rPr>
        <w:rFonts w:ascii="Wingdings" w:hAnsi="Wingdings" w:hint="default"/>
      </w:rPr>
    </w:lvl>
    <w:lvl w:ilvl="2" w:tplc="BEDEFBAC" w:tentative="1">
      <w:start w:val="1"/>
      <w:numFmt w:val="bullet"/>
      <w:lvlText w:val=""/>
      <w:lvlJc w:val="left"/>
      <w:pPr>
        <w:tabs>
          <w:tab w:val="num" w:pos="2160"/>
        </w:tabs>
        <w:ind w:left="2160" w:hanging="360"/>
      </w:pPr>
      <w:rPr>
        <w:rFonts w:ascii="Wingdings" w:hAnsi="Wingdings" w:hint="default"/>
      </w:rPr>
    </w:lvl>
    <w:lvl w:ilvl="3" w:tplc="B5DC673C" w:tentative="1">
      <w:start w:val="1"/>
      <w:numFmt w:val="bullet"/>
      <w:lvlText w:val=""/>
      <w:lvlJc w:val="left"/>
      <w:pPr>
        <w:tabs>
          <w:tab w:val="num" w:pos="2880"/>
        </w:tabs>
        <w:ind w:left="2880" w:hanging="360"/>
      </w:pPr>
      <w:rPr>
        <w:rFonts w:ascii="Wingdings" w:hAnsi="Wingdings" w:hint="default"/>
      </w:rPr>
    </w:lvl>
    <w:lvl w:ilvl="4" w:tplc="C69E377C" w:tentative="1">
      <w:start w:val="1"/>
      <w:numFmt w:val="bullet"/>
      <w:lvlText w:val=""/>
      <w:lvlJc w:val="left"/>
      <w:pPr>
        <w:tabs>
          <w:tab w:val="num" w:pos="3600"/>
        </w:tabs>
        <w:ind w:left="3600" w:hanging="360"/>
      </w:pPr>
      <w:rPr>
        <w:rFonts w:ascii="Wingdings" w:hAnsi="Wingdings" w:hint="default"/>
      </w:rPr>
    </w:lvl>
    <w:lvl w:ilvl="5" w:tplc="EB3AD6D6" w:tentative="1">
      <w:start w:val="1"/>
      <w:numFmt w:val="bullet"/>
      <w:lvlText w:val=""/>
      <w:lvlJc w:val="left"/>
      <w:pPr>
        <w:tabs>
          <w:tab w:val="num" w:pos="4320"/>
        </w:tabs>
        <w:ind w:left="4320" w:hanging="360"/>
      </w:pPr>
      <w:rPr>
        <w:rFonts w:ascii="Wingdings" w:hAnsi="Wingdings" w:hint="default"/>
      </w:rPr>
    </w:lvl>
    <w:lvl w:ilvl="6" w:tplc="852A44F2" w:tentative="1">
      <w:start w:val="1"/>
      <w:numFmt w:val="bullet"/>
      <w:lvlText w:val=""/>
      <w:lvlJc w:val="left"/>
      <w:pPr>
        <w:tabs>
          <w:tab w:val="num" w:pos="5040"/>
        </w:tabs>
        <w:ind w:left="5040" w:hanging="360"/>
      </w:pPr>
      <w:rPr>
        <w:rFonts w:ascii="Wingdings" w:hAnsi="Wingdings" w:hint="default"/>
      </w:rPr>
    </w:lvl>
    <w:lvl w:ilvl="7" w:tplc="79F2A720" w:tentative="1">
      <w:start w:val="1"/>
      <w:numFmt w:val="bullet"/>
      <w:lvlText w:val=""/>
      <w:lvlJc w:val="left"/>
      <w:pPr>
        <w:tabs>
          <w:tab w:val="num" w:pos="5760"/>
        </w:tabs>
        <w:ind w:left="5760" w:hanging="360"/>
      </w:pPr>
      <w:rPr>
        <w:rFonts w:ascii="Wingdings" w:hAnsi="Wingdings" w:hint="default"/>
      </w:rPr>
    </w:lvl>
    <w:lvl w:ilvl="8" w:tplc="FB849F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4E73CA"/>
    <w:multiLevelType w:val="multilevel"/>
    <w:tmpl w:val="ADCC2146"/>
    <w:lvl w:ilvl="0">
      <w:start w:val="1"/>
      <w:numFmt w:val="bullet"/>
      <w:lvlText w:val=""/>
      <w:lvlJc w:val="left"/>
      <w:pPr>
        <w:tabs>
          <w:tab w:val="num" w:pos="720"/>
        </w:tabs>
        <w:ind w:left="720" w:hanging="360"/>
      </w:pPr>
      <w:rPr>
        <w:rFonts w:ascii="Wingdings" w:hAnsi="Wingdings" w:hint="default"/>
        <w:sz w:val="40"/>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C6642F"/>
    <w:multiLevelType w:val="multilevel"/>
    <w:tmpl w:val="571899F0"/>
    <w:lvl w:ilvl="0">
      <w:start w:val="1"/>
      <w:numFmt w:val="bullet"/>
      <w:lvlText w:val=""/>
      <w:lvlJc w:val="left"/>
      <w:pPr>
        <w:tabs>
          <w:tab w:val="num" w:pos="720"/>
        </w:tabs>
        <w:ind w:left="720" w:hanging="360"/>
      </w:pPr>
      <w:rPr>
        <w:rFonts w:ascii="Wingdings" w:hAnsi="Wingdings" w:hint="default"/>
        <w:sz w:val="40"/>
        <w:szCs w:val="4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A84661"/>
    <w:multiLevelType w:val="hybridMultilevel"/>
    <w:tmpl w:val="3C42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77331"/>
    <w:multiLevelType w:val="multilevel"/>
    <w:tmpl w:val="EC3C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7B7DEC"/>
    <w:multiLevelType w:val="multilevel"/>
    <w:tmpl w:val="241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FD7CDE"/>
    <w:multiLevelType w:val="multilevel"/>
    <w:tmpl w:val="631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D23944"/>
    <w:multiLevelType w:val="multilevel"/>
    <w:tmpl w:val="5D1ECE2E"/>
    <w:lvl w:ilvl="0">
      <w:start w:val="1"/>
      <w:numFmt w:val="bullet"/>
      <w:lvlText w:val=""/>
      <w:lvlJc w:val="left"/>
      <w:pPr>
        <w:tabs>
          <w:tab w:val="num" w:pos="720"/>
        </w:tabs>
        <w:ind w:left="720" w:hanging="360"/>
      </w:pPr>
      <w:rPr>
        <w:rFonts w:ascii="Wingdings" w:hAnsi="Wingdings" w:hint="default"/>
        <w:sz w:val="40"/>
        <w:szCs w:val="4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F56891"/>
    <w:multiLevelType w:val="hybridMultilevel"/>
    <w:tmpl w:val="8224373C"/>
    <w:lvl w:ilvl="0" w:tplc="DE062676">
      <w:start w:val="1"/>
      <w:numFmt w:val="bullet"/>
      <w:lvlText w:val=""/>
      <w:lvlJc w:val="left"/>
      <w:pPr>
        <w:ind w:left="720" w:hanging="360"/>
      </w:pPr>
      <w:rPr>
        <w:rFonts w:ascii="Wingdings" w:hAnsi="Wingdings"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B3682"/>
    <w:multiLevelType w:val="multilevel"/>
    <w:tmpl w:val="D494E9C8"/>
    <w:lvl w:ilvl="0">
      <w:start w:val="1"/>
      <w:numFmt w:val="bullet"/>
      <w:lvlText w:val=""/>
      <w:lvlJc w:val="left"/>
      <w:pPr>
        <w:tabs>
          <w:tab w:val="num" w:pos="720"/>
        </w:tabs>
        <w:ind w:left="720" w:hanging="360"/>
      </w:pPr>
      <w:rPr>
        <w:rFonts w:ascii="Wingdings" w:hAnsi="Wingdings" w:hint="default"/>
        <w:sz w:val="40"/>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A0712B"/>
    <w:multiLevelType w:val="multilevel"/>
    <w:tmpl w:val="BC0C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A4509E"/>
    <w:multiLevelType w:val="multilevel"/>
    <w:tmpl w:val="2C0885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5" w15:restartNumberingAfterBreak="0">
    <w:nsid w:val="7E303BFC"/>
    <w:multiLevelType w:val="multilevel"/>
    <w:tmpl w:val="C1FE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9"/>
  </w:num>
  <w:num w:numId="3">
    <w:abstractNumId w:val="24"/>
  </w:num>
  <w:num w:numId="4">
    <w:abstractNumId w:val="36"/>
  </w:num>
  <w:num w:numId="5">
    <w:abstractNumId w:val="1"/>
  </w:num>
  <w:num w:numId="6">
    <w:abstractNumId w:val="4"/>
  </w:num>
  <w:num w:numId="7">
    <w:abstractNumId w:val="10"/>
  </w:num>
  <w:num w:numId="8">
    <w:abstractNumId w:val="33"/>
  </w:num>
  <w:num w:numId="9">
    <w:abstractNumId w:val="23"/>
  </w:num>
  <w:num w:numId="10">
    <w:abstractNumId w:val="12"/>
  </w:num>
  <w:num w:numId="11">
    <w:abstractNumId w:val="20"/>
  </w:num>
  <w:num w:numId="12">
    <w:abstractNumId w:val="22"/>
  </w:num>
  <w:num w:numId="13">
    <w:abstractNumId w:val="13"/>
  </w:num>
  <w:num w:numId="14">
    <w:abstractNumId w:val="9"/>
  </w:num>
  <w:num w:numId="15">
    <w:abstractNumId w:val="11"/>
  </w:num>
  <w:num w:numId="16">
    <w:abstractNumId w:val="30"/>
  </w:num>
  <w:num w:numId="17">
    <w:abstractNumId w:val="26"/>
  </w:num>
  <w:num w:numId="18">
    <w:abstractNumId w:val="15"/>
  </w:num>
  <w:num w:numId="19">
    <w:abstractNumId w:val="31"/>
  </w:num>
  <w:num w:numId="20">
    <w:abstractNumId w:val="28"/>
  </w:num>
  <w:num w:numId="21">
    <w:abstractNumId w:val="19"/>
  </w:num>
  <w:num w:numId="22">
    <w:abstractNumId w:val="34"/>
  </w:num>
  <w:num w:numId="23">
    <w:abstractNumId w:val="37"/>
  </w:num>
  <w:num w:numId="24">
    <w:abstractNumId w:val="32"/>
  </w:num>
  <w:num w:numId="25">
    <w:abstractNumId w:val="44"/>
  </w:num>
  <w:num w:numId="26">
    <w:abstractNumId w:val="40"/>
  </w:num>
  <w:num w:numId="27">
    <w:abstractNumId w:val="16"/>
  </w:num>
  <w:num w:numId="28">
    <w:abstractNumId w:val="42"/>
  </w:num>
  <w:num w:numId="29">
    <w:abstractNumId w:val="27"/>
  </w:num>
  <w:num w:numId="30">
    <w:abstractNumId w:val="43"/>
  </w:num>
  <w:num w:numId="31">
    <w:abstractNumId w:val="14"/>
  </w:num>
  <w:num w:numId="32">
    <w:abstractNumId w:val="17"/>
  </w:num>
  <w:num w:numId="33">
    <w:abstractNumId w:val="0"/>
  </w:num>
  <w:num w:numId="34">
    <w:abstractNumId w:val="25"/>
  </w:num>
  <w:num w:numId="35">
    <w:abstractNumId w:val="5"/>
  </w:num>
  <w:num w:numId="36">
    <w:abstractNumId w:val="3"/>
  </w:num>
  <w:num w:numId="37">
    <w:abstractNumId w:val="45"/>
  </w:num>
  <w:num w:numId="38">
    <w:abstractNumId w:val="35"/>
  </w:num>
  <w:num w:numId="39">
    <w:abstractNumId w:val="38"/>
  </w:num>
  <w:num w:numId="40">
    <w:abstractNumId w:val="18"/>
  </w:num>
  <w:num w:numId="41">
    <w:abstractNumId w:val="39"/>
  </w:num>
  <w:num w:numId="42">
    <w:abstractNumId w:val="21"/>
  </w:num>
  <w:num w:numId="43">
    <w:abstractNumId w:val="7"/>
  </w:num>
  <w:num w:numId="44">
    <w:abstractNumId w:val="41"/>
  </w:num>
  <w:num w:numId="45">
    <w:abstractNumId w:val="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94"/>
    <w:rsid w:val="000034CA"/>
    <w:rsid w:val="00014705"/>
    <w:rsid w:val="00021ED8"/>
    <w:rsid w:val="000302FB"/>
    <w:rsid w:val="00030E33"/>
    <w:rsid w:val="000372D7"/>
    <w:rsid w:val="00055DC4"/>
    <w:rsid w:val="00056898"/>
    <w:rsid w:val="000A55F3"/>
    <w:rsid w:val="000B311C"/>
    <w:rsid w:val="000C5D30"/>
    <w:rsid w:val="000E0B64"/>
    <w:rsid w:val="000E154F"/>
    <w:rsid w:val="000F36C9"/>
    <w:rsid w:val="000F645F"/>
    <w:rsid w:val="00102E47"/>
    <w:rsid w:val="001051E7"/>
    <w:rsid w:val="00120431"/>
    <w:rsid w:val="001214F2"/>
    <w:rsid w:val="00123D77"/>
    <w:rsid w:val="0013148E"/>
    <w:rsid w:val="0013620A"/>
    <w:rsid w:val="00144CE0"/>
    <w:rsid w:val="00150182"/>
    <w:rsid w:val="001600DF"/>
    <w:rsid w:val="00160C94"/>
    <w:rsid w:val="00160EF5"/>
    <w:rsid w:val="001673F0"/>
    <w:rsid w:val="001761BE"/>
    <w:rsid w:val="00182C8E"/>
    <w:rsid w:val="00195920"/>
    <w:rsid w:val="001B1E2E"/>
    <w:rsid w:val="001C5F77"/>
    <w:rsid w:val="001D3C10"/>
    <w:rsid w:val="001D4989"/>
    <w:rsid w:val="001D57D1"/>
    <w:rsid w:val="001E0848"/>
    <w:rsid w:val="001E6094"/>
    <w:rsid w:val="001F2A6F"/>
    <w:rsid w:val="0020509A"/>
    <w:rsid w:val="00222881"/>
    <w:rsid w:val="00285470"/>
    <w:rsid w:val="002929A5"/>
    <w:rsid w:val="002B2C20"/>
    <w:rsid w:val="002D6860"/>
    <w:rsid w:val="002D77D5"/>
    <w:rsid w:val="002D7EAF"/>
    <w:rsid w:val="002E0684"/>
    <w:rsid w:val="002F4F15"/>
    <w:rsid w:val="003049D1"/>
    <w:rsid w:val="00306824"/>
    <w:rsid w:val="0033281A"/>
    <w:rsid w:val="00343472"/>
    <w:rsid w:val="003728BF"/>
    <w:rsid w:val="00374D2F"/>
    <w:rsid w:val="00381F19"/>
    <w:rsid w:val="0039323A"/>
    <w:rsid w:val="003A55AC"/>
    <w:rsid w:val="003B64B8"/>
    <w:rsid w:val="003E46E8"/>
    <w:rsid w:val="003F4542"/>
    <w:rsid w:val="003F7488"/>
    <w:rsid w:val="00412012"/>
    <w:rsid w:val="00417478"/>
    <w:rsid w:val="00425CAA"/>
    <w:rsid w:val="0042605C"/>
    <w:rsid w:val="00436E26"/>
    <w:rsid w:val="0043738B"/>
    <w:rsid w:val="0045122E"/>
    <w:rsid w:val="004607E8"/>
    <w:rsid w:val="00460A98"/>
    <w:rsid w:val="00467CA8"/>
    <w:rsid w:val="00473BFE"/>
    <w:rsid w:val="00482B6B"/>
    <w:rsid w:val="0048702C"/>
    <w:rsid w:val="00487B85"/>
    <w:rsid w:val="00494E24"/>
    <w:rsid w:val="004D2954"/>
    <w:rsid w:val="004D3474"/>
    <w:rsid w:val="004D4E65"/>
    <w:rsid w:val="004D6FA2"/>
    <w:rsid w:val="00522DD9"/>
    <w:rsid w:val="00523F6A"/>
    <w:rsid w:val="00541369"/>
    <w:rsid w:val="00545E11"/>
    <w:rsid w:val="00551ED1"/>
    <w:rsid w:val="0056568C"/>
    <w:rsid w:val="005838D4"/>
    <w:rsid w:val="00593513"/>
    <w:rsid w:val="005965AE"/>
    <w:rsid w:val="00597F96"/>
    <w:rsid w:val="005D34DF"/>
    <w:rsid w:val="005D7D63"/>
    <w:rsid w:val="00602558"/>
    <w:rsid w:val="006061BB"/>
    <w:rsid w:val="00620B35"/>
    <w:rsid w:val="00620E81"/>
    <w:rsid w:val="00632F0F"/>
    <w:rsid w:val="00633AC9"/>
    <w:rsid w:val="0064615D"/>
    <w:rsid w:val="00657CED"/>
    <w:rsid w:val="00690A38"/>
    <w:rsid w:val="006A0580"/>
    <w:rsid w:val="006D7FEC"/>
    <w:rsid w:val="006E49E9"/>
    <w:rsid w:val="006F187C"/>
    <w:rsid w:val="006F381A"/>
    <w:rsid w:val="007116D9"/>
    <w:rsid w:val="00717FA8"/>
    <w:rsid w:val="00737D16"/>
    <w:rsid w:val="00744A32"/>
    <w:rsid w:val="00751D28"/>
    <w:rsid w:val="00754187"/>
    <w:rsid w:val="007546D9"/>
    <w:rsid w:val="00765636"/>
    <w:rsid w:val="00767EC7"/>
    <w:rsid w:val="007705BE"/>
    <w:rsid w:val="00777ADF"/>
    <w:rsid w:val="00786C4B"/>
    <w:rsid w:val="00793FC4"/>
    <w:rsid w:val="007A31E4"/>
    <w:rsid w:val="007A64B5"/>
    <w:rsid w:val="007C6B76"/>
    <w:rsid w:val="007D5E21"/>
    <w:rsid w:val="0080075D"/>
    <w:rsid w:val="008014C0"/>
    <w:rsid w:val="00813F2D"/>
    <w:rsid w:val="00816114"/>
    <w:rsid w:val="00816DAA"/>
    <w:rsid w:val="0083188F"/>
    <w:rsid w:val="00833FAE"/>
    <w:rsid w:val="00857DAF"/>
    <w:rsid w:val="00861FAB"/>
    <w:rsid w:val="00862F0E"/>
    <w:rsid w:val="00882050"/>
    <w:rsid w:val="008901AB"/>
    <w:rsid w:val="008921B0"/>
    <w:rsid w:val="008A43C1"/>
    <w:rsid w:val="008A63A4"/>
    <w:rsid w:val="008D428D"/>
    <w:rsid w:val="009059A9"/>
    <w:rsid w:val="00914966"/>
    <w:rsid w:val="00916D24"/>
    <w:rsid w:val="0092080A"/>
    <w:rsid w:val="00922849"/>
    <w:rsid w:val="00926132"/>
    <w:rsid w:val="0093316C"/>
    <w:rsid w:val="009402E7"/>
    <w:rsid w:val="00941614"/>
    <w:rsid w:val="0094671D"/>
    <w:rsid w:val="00957038"/>
    <w:rsid w:val="00961997"/>
    <w:rsid w:val="0096537A"/>
    <w:rsid w:val="009B1C0D"/>
    <w:rsid w:val="009B2EDE"/>
    <w:rsid w:val="009C5BF0"/>
    <w:rsid w:val="009D44D7"/>
    <w:rsid w:val="009F3B72"/>
    <w:rsid w:val="009F5C82"/>
    <w:rsid w:val="00A20409"/>
    <w:rsid w:val="00A31EB4"/>
    <w:rsid w:val="00A7087F"/>
    <w:rsid w:val="00A912F7"/>
    <w:rsid w:val="00A9573D"/>
    <w:rsid w:val="00AA24A9"/>
    <w:rsid w:val="00AA595A"/>
    <w:rsid w:val="00AC1811"/>
    <w:rsid w:val="00AE1381"/>
    <w:rsid w:val="00AE3F33"/>
    <w:rsid w:val="00AF2089"/>
    <w:rsid w:val="00B03B4F"/>
    <w:rsid w:val="00B155A1"/>
    <w:rsid w:val="00B15AA8"/>
    <w:rsid w:val="00B309CC"/>
    <w:rsid w:val="00B31F94"/>
    <w:rsid w:val="00B32A8F"/>
    <w:rsid w:val="00B34BC7"/>
    <w:rsid w:val="00B4181A"/>
    <w:rsid w:val="00B533AC"/>
    <w:rsid w:val="00B53FB6"/>
    <w:rsid w:val="00B65E31"/>
    <w:rsid w:val="00B65FF5"/>
    <w:rsid w:val="00B75220"/>
    <w:rsid w:val="00B822FD"/>
    <w:rsid w:val="00BA5E1C"/>
    <w:rsid w:val="00BA7389"/>
    <w:rsid w:val="00BB1B2E"/>
    <w:rsid w:val="00BC2AAE"/>
    <w:rsid w:val="00BC2C45"/>
    <w:rsid w:val="00C062FD"/>
    <w:rsid w:val="00C20DBA"/>
    <w:rsid w:val="00C27E39"/>
    <w:rsid w:val="00C30114"/>
    <w:rsid w:val="00C3514A"/>
    <w:rsid w:val="00C574EF"/>
    <w:rsid w:val="00C721A0"/>
    <w:rsid w:val="00C8786F"/>
    <w:rsid w:val="00CE2D79"/>
    <w:rsid w:val="00CE67D6"/>
    <w:rsid w:val="00CF4505"/>
    <w:rsid w:val="00D160DE"/>
    <w:rsid w:val="00D164CD"/>
    <w:rsid w:val="00D2235E"/>
    <w:rsid w:val="00D63196"/>
    <w:rsid w:val="00D678B4"/>
    <w:rsid w:val="00D72676"/>
    <w:rsid w:val="00D962F2"/>
    <w:rsid w:val="00DA04F5"/>
    <w:rsid w:val="00DA50A4"/>
    <w:rsid w:val="00DA69D5"/>
    <w:rsid w:val="00DB5B1A"/>
    <w:rsid w:val="00DB766F"/>
    <w:rsid w:val="00DE7202"/>
    <w:rsid w:val="00DF2804"/>
    <w:rsid w:val="00E01BD8"/>
    <w:rsid w:val="00E10F23"/>
    <w:rsid w:val="00E1174F"/>
    <w:rsid w:val="00E14EC7"/>
    <w:rsid w:val="00E162B2"/>
    <w:rsid w:val="00E20853"/>
    <w:rsid w:val="00E22AB7"/>
    <w:rsid w:val="00E26145"/>
    <w:rsid w:val="00E441FE"/>
    <w:rsid w:val="00E6272B"/>
    <w:rsid w:val="00E847BE"/>
    <w:rsid w:val="00E971FA"/>
    <w:rsid w:val="00EA6F45"/>
    <w:rsid w:val="00EA7F4D"/>
    <w:rsid w:val="00EB5F7D"/>
    <w:rsid w:val="00EB755F"/>
    <w:rsid w:val="00EC245F"/>
    <w:rsid w:val="00EC2BCD"/>
    <w:rsid w:val="00EE1D59"/>
    <w:rsid w:val="00EE2377"/>
    <w:rsid w:val="00F267FA"/>
    <w:rsid w:val="00F35665"/>
    <w:rsid w:val="00F47B6E"/>
    <w:rsid w:val="00F72409"/>
    <w:rsid w:val="00F90D39"/>
    <w:rsid w:val="00F95014"/>
    <w:rsid w:val="00FB7AF4"/>
    <w:rsid w:val="00FC5C7E"/>
    <w:rsid w:val="00FD1415"/>
    <w:rsid w:val="00FE394B"/>
    <w:rsid w:val="00FE3E4F"/>
    <w:rsid w:val="00FE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18626"/>
  <w15:chartTrackingRefBased/>
  <w15:docId w15:val="{B7E670E9-3349-42B7-AC6B-715A21F1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0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6094"/>
    <w:pPr>
      <w:ind w:left="720"/>
      <w:contextualSpacing/>
    </w:pPr>
  </w:style>
  <w:style w:type="paragraph" w:styleId="BalloonText">
    <w:name w:val="Balloon Text"/>
    <w:basedOn w:val="Normal"/>
    <w:link w:val="BalloonTextChar"/>
    <w:uiPriority w:val="99"/>
    <w:semiHidden/>
    <w:unhideWhenUsed/>
    <w:rsid w:val="001E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94"/>
    <w:rPr>
      <w:rFonts w:ascii="Segoe UI" w:hAnsi="Segoe UI" w:cs="Segoe UI"/>
      <w:sz w:val="18"/>
      <w:szCs w:val="18"/>
    </w:rPr>
  </w:style>
  <w:style w:type="paragraph" w:styleId="Header">
    <w:name w:val="header"/>
    <w:basedOn w:val="Normal"/>
    <w:link w:val="HeaderChar"/>
    <w:uiPriority w:val="99"/>
    <w:unhideWhenUsed/>
    <w:rsid w:val="00D72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76"/>
  </w:style>
  <w:style w:type="paragraph" w:styleId="Footer">
    <w:name w:val="footer"/>
    <w:basedOn w:val="Normal"/>
    <w:link w:val="FooterChar"/>
    <w:uiPriority w:val="99"/>
    <w:unhideWhenUsed/>
    <w:rsid w:val="00D72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76"/>
  </w:style>
  <w:style w:type="character" w:styleId="Hyperlink">
    <w:name w:val="Hyperlink"/>
    <w:basedOn w:val="DefaultParagraphFont"/>
    <w:uiPriority w:val="99"/>
    <w:unhideWhenUsed/>
    <w:rsid w:val="00B31F94"/>
    <w:rPr>
      <w:color w:val="0563C1" w:themeColor="hyperlink"/>
      <w:u w:val="single"/>
    </w:rPr>
  </w:style>
  <w:style w:type="character" w:styleId="UnresolvedMention">
    <w:name w:val="Unresolved Mention"/>
    <w:basedOn w:val="DefaultParagraphFont"/>
    <w:uiPriority w:val="99"/>
    <w:semiHidden/>
    <w:unhideWhenUsed/>
    <w:rsid w:val="00B31F94"/>
    <w:rPr>
      <w:color w:val="605E5C"/>
      <w:shd w:val="clear" w:color="auto" w:fill="E1DFDD"/>
    </w:rPr>
  </w:style>
  <w:style w:type="paragraph" w:styleId="Revision">
    <w:name w:val="Revision"/>
    <w:hidden/>
    <w:uiPriority w:val="99"/>
    <w:semiHidden/>
    <w:rsid w:val="00FD1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586">
      <w:bodyDiv w:val="1"/>
      <w:marLeft w:val="0"/>
      <w:marRight w:val="0"/>
      <w:marTop w:val="0"/>
      <w:marBottom w:val="0"/>
      <w:divBdr>
        <w:top w:val="none" w:sz="0" w:space="0" w:color="auto"/>
        <w:left w:val="none" w:sz="0" w:space="0" w:color="auto"/>
        <w:bottom w:val="none" w:sz="0" w:space="0" w:color="auto"/>
        <w:right w:val="none" w:sz="0" w:space="0" w:color="auto"/>
      </w:divBdr>
    </w:div>
    <w:div w:id="141315246">
      <w:bodyDiv w:val="1"/>
      <w:marLeft w:val="0"/>
      <w:marRight w:val="0"/>
      <w:marTop w:val="0"/>
      <w:marBottom w:val="0"/>
      <w:divBdr>
        <w:top w:val="none" w:sz="0" w:space="0" w:color="auto"/>
        <w:left w:val="none" w:sz="0" w:space="0" w:color="auto"/>
        <w:bottom w:val="none" w:sz="0" w:space="0" w:color="auto"/>
        <w:right w:val="none" w:sz="0" w:space="0" w:color="auto"/>
      </w:divBdr>
      <w:divsChild>
        <w:div w:id="2030983846">
          <w:marLeft w:val="720"/>
          <w:marRight w:val="0"/>
          <w:marTop w:val="0"/>
          <w:marBottom w:val="0"/>
          <w:divBdr>
            <w:top w:val="none" w:sz="0" w:space="0" w:color="auto"/>
            <w:left w:val="none" w:sz="0" w:space="0" w:color="auto"/>
            <w:bottom w:val="none" w:sz="0" w:space="0" w:color="auto"/>
            <w:right w:val="none" w:sz="0" w:space="0" w:color="auto"/>
          </w:divBdr>
        </w:div>
        <w:div w:id="2029674998">
          <w:marLeft w:val="720"/>
          <w:marRight w:val="0"/>
          <w:marTop w:val="0"/>
          <w:marBottom w:val="0"/>
          <w:divBdr>
            <w:top w:val="none" w:sz="0" w:space="0" w:color="auto"/>
            <w:left w:val="none" w:sz="0" w:space="0" w:color="auto"/>
            <w:bottom w:val="none" w:sz="0" w:space="0" w:color="auto"/>
            <w:right w:val="none" w:sz="0" w:space="0" w:color="auto"/>
          </w:divBdr>
        </w:div>
        <w:div w:id="784231020">
          <w:marLeft w:val="720"/>
          <w:marRight w:val="0"/>
          <w:marTop w:val="0"/>
          <w:marBottom w:val="0"/>
          <w:divBdr>
            <w:top w:val="none" w:sz="0" w:space="0" w:color="auto"/>
            <w:left w:val="none" w:sz="0" w:space="0" w:color="auto"/>
            <w:bottom w:val="none" w:sz="0" w:space="0" w:color="auto"/>
            <w:right w:val="none" w:sz="0" w:space="0" w:color="auto"/>
          </w:divBdr>
        </w:div>
        <w:div w:id="508060159">
          <w:marLeft w:val="720"/>
          <w:marRight w:val="0"/>
          <w:marTop w:val="0"/>
          <w:marBottom w:val="0"/>
          <w:divBdr>
            <w:top w:val="none" w:sz="0" w:space="0" w:color="auto"/>
            <w:left w:val="none" w:sz="0" w:space="0" w:color="auto"/>
            <w:bottom w:val="none" w:sz="0" w:space="0" w:color="auto"/>
            <w:right w:val="none" w:sz="0" w:space="0" w:color="auto"/>
          </w:divBdr>
        </w:div>
      </w:divsChild>
    </w:div>
    <w:div w:id="288124424">
      <w:bodyDiv w:val="1"/>
      <w:marLeft w:val="0"/>
      <w:marRight w:val="0"/>
      <w:marTop w:val="0"/>
      <w:marBottom w:val="0"/>
      <w:divBdr>
        <w:top w:val="none" w:sz="0" w:space="0" w:color="auto"/>
        <w:left w:val="none" w:sz="0" w:space="0" w:color="auto"/>
        <w:bottom w:val="none" w:sz="0" w:space="0" w:color="auto"/>
        <w:right w:val="none" w:sz="0" w:space="0" w:color="auto"/>
      </w:divBdr>
    </w:div>
    <w:div w:id="330916523">
      <w:bodyDiv w:val="1"/>
      <w:marLeft w:val="0"/>
      <w:marRight w:val="0"/>
      <w:marTop w:val="0"/>
      <w:marBottom w:val="0"/>
      <w:divBdr>
        <w:top w:val="none" w:sz="0" w:space="0" w:color="auto"/>
        <w:left w:val="none" w:sz="0" w:space="0" w:color="auto"/>
        <w:bottom w:val="none" w:sz="0" w:space="0" w:color="auto"/>
        <w:right w:val="none" w:sz="0" w:space="0" w:color="auto"/>
      </w:divBdr>
    </w:div>
    <w:div w:id="503588792">
      <w:bodyDiv w:val="1"/>
      <w:marLeft w:val="0"/>
      <w:marRight w:val="0"/>
      <w:marTop w:val="0"/>
      <w:marBottom w:val="0"/>
      <w:divBdr>
        <w:top w:val="none" w:sz="0" w:space="0" w:color="auto"/>
        <w:left w:val="none" w:sz="0" w:space="0" w:color="auto"/>
        <w:bottom w:val="none" w:sz="0" w:space="0" w:color="auto"/>
        <w:right w:val="none" w:sz="0" w:space="0" w:color="auto"/>
      </w:divBdr>
      <w:divsChild>
        <w:div w:id="588004734">
          <w:marLeft w:val="0"/>
          <w:marRight w:val="0"/>
          <w:marTop w:val="0"/>
          <w:marBottom w:val="0"/>
          <w:divBdr>
            <w:top w:val="none" w:sz="0" w:space="0" w:color="auto"/>
            <w:left w:val="none" w:sz="0" w:space="0" w:color="auto"/>
            <w:bottom w:val="none" w:sz="0" w:space="0" w:color="auto"/>
            <w:right w:val="none" w:sz="0" w:space="0" w:color="auto"/>
          </w:divBdr>
        </w:div>
      </w:divsChild>
    </w:div>
    <w:div w:id="512182619">
      <w:bodyDiv w:val="1"/>
      <w:marLeft w:val="0"/>
      <w:marRight w:val="0"/>
      <w:marTop w:val="0"/>
      <w:marBottom w:val="0"/>
      <w:divBdr>
        <w:top w:val="none" w:sz="0" w:space="0" w:color="auto"/>
        <w:left w:val="none" w:sz="0" w:space="0" w:color="auto"/>
        <w:bottom w:val="none" w:sz="0" w:space="0" w:color="auto"/>
        <w:right w:val="none" w:sz="0" w:space="0" w:color="auto"/>
      </w:divBdr>
    </w:div>
    <w:div w:id="636033286">
      <w:bodyDiv w:val="1"/>
      <w:marLeft w:val="0"/>
      <w:marRight w:val="0"/>
      <w:marTop w:val="0"/>
      <w:marBottom w:val="0"/>
      <w:divBdr>
        <w:top w:val="none" w:sz="0" w:space="0" w:color="auto"/>
        <w:left w:val="none" w:sz="0" w:space="0" w:color="auto"/>
        <w:bottom w:val="none" w:sz="0" w:space="0" w:color="auto"/>
        <w:right w:val="none" w:sz="0" w:space="0" w:color="auto"/>
      </w:divBdr>
    </w:div>
    <w:div w:id="705525781">
      <w:bodyDiv w:val="1"/>
      <w:marLeft w:val="0"/>
      <w:marRight w:val="0"/>
      <w:marTop w:val="0"/>
      <w:marBottom w:val="0"/>
      <w:divBdr>
        <w:top w:val="none" w:sz="0" w:space="0" w:color="auto"/>
        <w:left w:val="none" w:sz="0" w:space="0" w:color="auto"/>
        <w:bottom w:val="none" w:sz="0" w:space="0" w:color="auto"/>
        <w:right w:val="none" w:sz="0" w:space="0" w:color="auto"/>
      </w:divBdr>
    </w:div>
    <w:div w:id="717556584">
      <w:bodyDiv w:val="1"/>
      <w:marLeft w:val="0"/>
      <w:marRight w:val="0"/>
      <w:marTop w:val="0"/>
      <w:marBottom w:val="0"/>
      <w:divBdr>
        <w:top w:val="none" w:sz="0" w:space="0" w:color="auto"/>
        <w:left w:val="none" w:sz="0" w:space="0" w:color="auto"/>
        <w:bottom w:val="none" w:sz="0" w:space="0" w:color="auto"/>
        <w:right w:val="none" w:sz="0" w:space="0" w:color="auto"/>
      </w:divBdr>
      <w:divsChild>
        <w:div w:id="306787288">
          <w:marLeft w:val="0"/>
          <w:marRight w:val="0"/>
          <w:marTop w:val="0"/>
          <w:marBottom w:val="0"/>
          <w:divBdr>
            <w:top w:val="none" w:sz="0" w:space="0" w:color="auto"/>
            <w:left w:val="none" w:sz="0" w:space="0" w:color="auto"/>
            <w:bottom w:val="none" w:sz="0" w:space="0" w:color="auto"/>
            <w:right w:val="none" w:sz="0" w:space="0" w:color="auto"/>
          </w:divBdr>
        </w:div>
        <w:div w:id="126243106">
          <w:marLeft w:val="0"/>
          <w:marRight w:val="0"/>
          <w:marTop w:val="0"/>
          <w:marBottom w:val="0"/>
          <w:divBdr>
            <w:top w:val="none" w:sz="0" w:space="0" w:color="auto"/>
            <w:left w:val="none" w:sz="0" w:space="0" w:color="auto"/>
            <w:bottom w:val="none" w:sz="0" w:space="0" w:color="auto"/>
            <w:right w:val="none" w:sz="0" w:space="0" w:color="auto"/>
          </w:divBdr>
        </w:div>
      </w:divsChild>
    </w:div>
    <w:div w:id="725642651">
      <w:bodyDiv w:val="1"/>
      <w:marLeft w:val="0"/>
      <w:marRight w:val="0"/>
      <w:marTop w:val="0"/>
      <w:marBottom w:val="0"/>
      <w:divBdr>
        <w:top w:val="none" w:sz="0" w:space="0" w:color="auto"/>
        <w:left w:val="none" w:sz="0" w:space="0" w:color="auto"/>
        <w:bottom w:val="none" w:sz="0" w:space="0" w:color="auto"/>
        <w:right w:val="none" w:sz="0" w:space="0" w:color="auto"/>
      </w:divBdr>
    </w:div>
    <w:div w:id="868952328">
      <w:bodyDiv w:val="1"/>
      <w:marLeft w:val="0"/>
      <w:marRight w:val="0"/>
      <w:marTop w:val="0"/>
      <w:marBottom w:val="0"/>
      <w:divBdr>
        <w:top w:val="none" w:sz="0" w:space="0" w:color="auto"/>
        <w:left w:val="none" w:sz="0" w:space="0" w:color="auto"/>
        <w:bottom w:val="none" w:sz="0" w:space="0" w:color="auto"/>
        <w:right w:val="none" w:sz="0" w:space="0" w:color="auto"/>
      </w:divBdr>
      <w:divsChild>
        <w:div w:id="1130706745">
          <w:marLeft w:val="0"/>
          <w:marRight w:val="0"/>
          <w:marTop w:val="0"/>
          <w:marBottom w:val="0"/>
          <w:divBdr>
            <w:top w:val="none" w:sz="0" w:space="0" w:color="auto"/>
            <w:left w:val="none" w:sz="0" w:space="0" w:color="auto"/>
            <w:bottom w:val="none" w:sz="0" w:space="0" w:color="auto"/>
            <w:right w:val="none" w:sz="0" w:space="0" w:color="auto"/>
          </w:divBdr>
        </w:div>
        <w:div w:id="669253997">
          <w:marLeft w:val="0"/>
          <w:marRight w:val="0"/>
          <w:marTop w:val="0"/>
          <w:marBottom w:val="0"/>
          <w:divBdr>
            <w:top w:val="none" w:sz="0" w:space="0" w:color="auto"/>
            <w:left w:val="none" w:sz="0" w:space="0" w:color="auto"/>
            <w:bottom w:val="none" w:sz="0" w:space="0" w:color="auto"/>
            <w:right w:val="none" w:sz="0" w:space="0" w:color="auto"/>
          </w:divBdr>
        </w:div>
      </w:divsChild>
    </w:div>
    <w:div w:id="890265414">
      <w:bodyDiv w:val="1"/>
      <w:marLeft w:val="0"/>
      <w:marRight w:val="0"/>
      <w:marTop w:val="0"/>
      <w:marBottom w:val="0"/>
      <w:divBdr>
        <w:top w:val="none" w:sz="0" w:space="0" w:color="auto"/>
        <w:left w:val="none" w:sz="0" w:space="0" w:color="auto"/>
        <w:bottom w:val="none" w:sz="0" w:space="0" w:color="auto"/>
        <w:right w:val="none" w:sz="0" w:space="0" w:color="auto"/>
      </w:divBdr>
      <w:divsChild>
        <w:div w:id="1318534682">
          <w:marLeft w:val="720"/>
          <w:marRight w:val="0"/>
          <w:marTop w:val="0"/>
          <w:marBottom w:val="0"/>
          <w:divBdr>
            <w:top w:val="none" w:sz="0" w:space="0" w:color="auto"/>
            <w:left w:val="none" w:sz="0" w:space="0" w:color="auto"/>
            <w:bottom w:val="none" w:sz="0" w:space="0" w:color="auto"/>
            <w:right w:val="none" w:sz="0" w:space="0" w:color="auto"/>
          </w:divBdr>
        </w:div>
        <w:div w:id="187454588">
          <w:marLeft w:val="720"/>
          <w:marRight w:val="0"/>
          <w:marTop w:val="0"/>
          <w:marBottom w:val="0"/>
          <w:divBdr>
            <w:top w:val="none" w:sz="0" w:space="0" w:color="auto"/>
            <w:left w:val="none" w:sz="0" w:space="0" w:color="auto"/>
            <w:bottom w:val="none" w:sz="0" w:space="0" w:color="auto"/>
            <w:right w:val="none" w:sz="0" w:space="0" w:color="auto"/>
          </w:divBdr>
        </w:div>
      </w:divsChild>
    </w:div>
    <w:div w:id="936594658">
      <w:bodyDiv w:val="1"/>
      <w:marLeft w:val="0"/>
      <w:marRight w:val="0"/>
      <w:marTop w:val="0"/>
      <w:marBottom w:val="0"/>
      <w:divBdr>
        <w:top w:val="none" w:sz="0" w:space="0" w:color="auto"/>
        <w:left w:val="none" w:sz="0" w:space="0" w:color="auto"/>
        <w:bottom w:val="none" w:sz="0" w:space="0" w:color="auto"/>
        <w:right w:val="none" w:sz="0" w:space="0" w:color="auto"/>
      </w:divBdr>
      <w:divsChild>
        <w:div w:id="1615669631">
          <w:marLeft w:val="0"/>
          <w:marRight w:val="0"/>
          <w:marTop w:val="0"/>
          <w:marBottom w:val="0"/>
          <w:divBdr>
            <w:top w:val="none" w:sz="0" w:space="0" w:color="auto"/>
            <w:left w:val="none" w:sz="0" w:space="0" w:color="auto"/>
            <w:bottom w:val="none" w:sz="0" w:space="0" w:color="auto"/>
            <w:right w:val="none" w:sz="0" w:space="0" w:color="auto"/>
          </w:divBdr>
        </w:div>
        <w:div w:id="177156171">
          <w:marLeft w:val="0"/>
          <w:marRight w:val="0"/>
          <w:marTop w:val="0"/>
          <w:marBottom w:val="0"/>
          <w:divBdr>
            <w:top w:val="none" w:sz="0" w:space="0" w:color="auto"/>
            <w:left w:val="none" w:sz="0" w:space="0" w:color="auto"/>
            <w:bottom w:val="none" w:sz="0" w:space="0" w:color="auto"/>
            <w:right w:val="none" w:sz="0" w:space="0" w:color="auto"/>
          </w:divBdr>
        </w:div>
      </w:divsChild>
    </w:div>
    <w:div w:id="962342101">
      <w:bodyDiv w:val="1"/>
      <w:marLeft w:val="0"/>
      <w:marRight w:val="0"/>
      <w:marTop w:val="0"/>
      <w:marBottom w:val="0"/>
      <w:divBdr>
        <w:top w:val="none" w:sz="0" w:space="0" w:color="auto"/>
        <w:left w:val="none" w:sz="0" w:space="0" w:color="auto"/>
        <w:bottom w:val="none" w:sz="0" w:space="0" w:color="auto"/>
        <w:right w:val="none" w:sz="0" w:space="0" w:color="auto"/>
      </w:divBdr>
    </w:div>
    <w:div w:id="1067143694">
      <w:bodyDiv w:val="1"/>
      <w:marLeft w:val="0"/>
      <w:marRight w:val="0"/>
      <w:marTop w:val="0"/>
      <w:marBottom w:val="0"/>
      <w:divBdr>
        <w:top w:val="none" w:sz="0" w:space="0" w:color="auto"/>
        <w:left w:val="none" w:sz="0" w:space="0" w:color="auto"/>
        <w:bottom w:val="none" w:sz="0" w:space="0" w:color="auto"/>
        <w:right w:val="none" w:sz="0" w:space="0" w:color="auto"/>
      </w:divBdr>
      <w:divsChild>
        <w:div w:id="2084334401">
          <w:marLeft w:val="720"/>
          <w:marRight w:val="0"/>
          <w:marTop w:val="0"/>
          <w:marBottom w:val="0"/>
          <w:divBdr>
            <w:top w:val="none" w:sz="0" w:space="0" w:color="auto"/>
            <w:left w:val="none" w:sz="0" w:space="0" w:color="auto"/>
            <w:bottom w:val="none" w:sz="0" w:space="0" w:color="auto"/>
            <w:right w:val="none" w:sz="0" w:space="0" w:color="auto"/>
          </w:divBdr>
        </w:div>
        <w:div w:id="1070232643">
          <w:marLeft w:val="720"/>
          <w:marRight w:val="0"/>
          <w:marTop w:val="0"/>
          <w:marBottom w:val="0"/>
          <w:divBdr>
            <w:top w:val="none" w:sz="0" w:space="0" w:color="auto"/>
            <w:left w:val="none" w:sz="0" w:space="0" w:color="auto"/>
            <w:bottom w:val="none" w:sz="0" w:space="0" w:color="auto"/>
            <w:right w:val="none" w:sz="0" w:space="0" w:color="auto"/>
          </w:divBdr>
        </w:div>
        <w:div w:id="1651908609">
          <w:marLeft w:val="720"/>
          <w:marRight w:val="0"/>
          <w:marTop w:val="0"/>
          <w:marBottom w:val="0"/>
          <w:divBdr>
            <w:top w:val="none" w:sz="0" w:space="0" w:color="auto"/>
            <w:left w:val="none" w:sz="0" w:space="0" w:color="auto"/>
            <w:bottom w:val="none" w:sz="0" w:space="0" w:color="auto"/>
            <w:right w:val="none" w:sz="0" w:space="0" w:color="auto"/>
          </w:divBdr>
        </w:div>
        <w:div w:id="1484354283">
          <w:marLeft w:val="720"/>
          <w:marRight w:val="0"/>
          <w:marTop w:val="0"/>
          <w:marBottom w:val="0"/>
          <w:divBdr>
            <w:top w:val="none" w:sz="0" w:space="0" w:color="auto"/>
            <w:left w:val="none" w:sz="0" w:space="0" w:color="auto"/>
            <w:bottom w:val="none" w:sz="0" w:space="0" w:color="auto"/>
            <w:right w:val="none" w:sz="0" w:space="0" w:color="auto"/>
          </w:divBdr>
        </w:div>
      </w:divsChild>
    </w:div>
    <w:div w:id="1075930106">
      <w:bodyDiv w:val="1"/>
      <w:marLeft w:val="0"/>
      <w:marRight w:val="0"/>
      <w:marTop w:val="0"/>
      <w:marBottom w:val="0"/>
      <w:divBdr>
        <w:top w:val="none" w:sz="0" w:space="0" w:color="auto"/>
        <w:left w:val="none" w:sz="0" w:space="0" w:color="auto"/>
        <w:bottom w:val="none" w:sz="0" w:space="0" w:color="auto"/>
        <w:right w:val="none" w:sz="0" w:space="0" w:color="auto"/>
      </w:divBdr>
    </w:div>
    <w:div w:id="1144345993">
      <w:bodyDiv w:val="1"/>
      <w:marLeft w:val="0"/>
      <w:marRight w:val="0"/>
      <w:marTop w:val="0"/>
      <w:marBottom w:val="0"/>
      <w:divBdr>
        <w:top w:val="none" w:sz="0" w:space="0" w:color="auto"/>
        <w:left w:val="none" w:sz="0" w:space="0" w:color="auto"/>
        <w:bottom w:val="none" w:sz="0" w:space="0" w:color="auto"/>
        <w:right w:val="none" w:sz="0" w:space="0" w:color="auto"/>
      </w:divBdr>
    </w:div>
    <w:div w:id="1151098656">
      <w:bodyDiv w:val="1"/>
      <w:marLeft w:val="0"/>
      <w:marRight w:val="0"/>
      <w:marTop w:val="0"/>
      <w:marBottom w:val="0"/>
      <w:divBdr>
        <w:top w:val="none" w:sz="0" w:space="0" w:color="auto"/>
        <w:left w:val="none" w:sz="0" w:space="0" w:color="auto"/>
        <w:bottom w:val="none" w:sz="0" w:space="0" w:color="auto"/>
        <w:right w:val="none" w:sz="0" w:space="0" w:color="auto"/>
      </w:divBdr>
      <w:divsChild>
        <w:div w:id="123667310">
          <w:marLeft w:val="0"/>
          <w:marRight w:val="0"/>
          <w:marTop w:val="0"/>
          <w:marBottom w:val="0"/>
          <w:divBdr>
            <w:top w:val="none" w:sz="0" w:space="0" w:color="auto"/>
            <w:left w:val="none" w:sz="0" w:space="0" w:color="auto"/>
            <w:bottom w:val="none" w:sz="0" w:space="0" w:color="auto"/>
            <w:right w:val="none" w:sz="0" w:space="0" w:color="auto"/>
          </w:divBdr>
        </w:div>
        <w:div w:id="275986144">
          <w:marLeft w:val="0"/>
          <w:marRight w:val="0"/>
          <w:marTop w:val="0"/>
          <w:marBottom w:val="0"/>
          <w:divBdr>
            <w:top w:val="none" w:sz="0" w:space="0" w:color="auto"/>
            <w:left w:val="none" w:sz="0" w:space="0" w:color="auto"/>
            <w:bottom w:val="none" w:sz="0" w:space="0" w:color="auto"/>
            <w:right w:val="none" w:sz="0" w:space="0" w:color="auto"/>
          </w:divBdr>
        </w:div>
      </w:divsChild>
    </w:div>
    <w:div w:id="1163163159">
      <w:bodyDiv w:val="1"/>
      <w:marLeft w:val="0"/>
      <w:marRight w:val="0"/>
      <w:marTop w:val="0"/>
      <w:marBottom w:val="0"/>
      <w:divBdr>
        <w:top w:val="none" w:sz="0" w:space="0" w:color="auto"/>
        <w:left w:val="none" w:sz="0" w:space="0" w:color="auto"/>
        <w:bottom w:val="none" w:sz="0" w:space="0" w:color="auto"/>
        <w:right w:val="none" w:sz="0" w:space="0" w:color="auto"/>
      </w:divBdr>
    </w:div>
    <w:div w:id="1171411988">
      <w:bodyDiv w:val="1"/>
      <w:marLeft w:val="0"/>
      <w:marRight w:val="0"/>
      <w:marTop w:val="0"/>
      <w:marBottom w:val="0"/>
      <w:divBdr>
        <w:top w:val="none" w:sz="0" w:space="0" w:color="auto"/>
        <w:left w:val="none" w:sz="0" w:space="0" w:color="auto"/>
        <w:bottom w:val="none" w:sz="0" w:space="0" w:color="auto"/>
        <w:right w:val="none" w:sz="0" w:space="0" w:color="auto"/>
      </w:divBdr>
      <w:divsChild>
        <w:div w:id="1853913385">
          <w:marLeft w:val="720"/>
          <w:marRight w:val="0"/>
          <w:marTop w:val="0"/>
          <w:marBottom w:val="0"/>
          <w:divBdr>
            <w:top w:val="none" w:sz="0" w:space="0" w:color="auto"/>
            <w:left w:val="none" w:sz="0" w:space="0" w:color="auto"/>
            <w:bottom w:val="none" w:sz="0" w:space="0" w:color="auto"/>
            <w:right w:val="none" w:sz="0" w:space="0" w:color="auto"/>
          </w:divBdr>
        </w:div>
        <w:div w:id="180360839">
          <w:marLeft w:val="720"/>
          <w:marRight w:val="0"/>
          <w:marTop w:val="0"/>
          <w:marBottom w:val="0"/>
          <w:divBdr>
            <w:top w:val="none" w:sz="0" w:space="0" w:color="auto"/>
            <w:left w:val="none" w:sz="0" w:space="0" w:color="auto"/>
            <w:bottom w:val="none" w:sz="0" w:space="0" w:color="auto"/>
            <w:right w:val="none" w:sz="0" w:space="0" w:color="auto"/>
          </w:divBdr>
        </w:div>
        <w:div w:id="1053968150">
          <w:marLeft w:val="720"/>
          <w:marRight w:val="0"/>
          <w:marTop w:val="0"/>
          <w:marBottom w:val="0"/>
          <w:divBdr>
            <w:top w:val="none" w:sz="0" w:space="0" w:color="auto"/>
            <w:left w:val="none" w:sz="0" w:space="0" w:color="auto"/>
            <w:bottom w:val="none" w:sz="0" w:space="0" w:color="auto"/>
            <w:right w:val="none" w:sz="0" w:space="0" w:color="auto"/>
          </w:divBdr>
        </w:div>
        <w:div w:id="1758358582">
          <w:marLeft w:val="720"/>
          <w:marRight w:val="0"/>
          <w:marTop w:val="0"/>
          <w:marBottom w:val="0"/>
          <w:divBdr>
            <w:top w:val="none" w:sz="0" w:space="0" w:color="auto"/>
            <w:left w:val="none" w:sz="0" w:space="0" w:color="auto"/>
            <w:bottom w:val="none" w:sz="0" w:space="0" w:color="auto"/>
            <w:right w:val="none" w:sz="0" w:space="0" w:color="auto"/>
          </w:divBdr>
        </w:div>
        <w:div w:id="566720869">
          <w:marLeft w:val="720"/>
          <w:marRight w:val="0"/>
          <w:marTop w:val="0"/>
          <w:marBottom w:val="0"/>
          <w:divBdr>
            <w:top w:val="none" w:sz="0" w:space="0" w:color="auto"/>
            <w:left w:val="none" w:sz="0" w:space="0" w:color="auto"/>
            <w:bottom w:val="none" w:sz="0" w:space="0" w:color="auto"/>
            <w:right w:val="none" w:sz="0" w:space="0" w:color="auto"/>
          </w:divBdr>
        </w:div>
      </w:divsChild>
    </w:div>
    <w:div w:id="1350134705">
      <w:bodyDiv w:val="1"/>
      <w:marLeft w:val="0"/>
      <w:marRight w:val="0"/>
      <w:marTop w:val="0"/>
      <w:marBottom w:val="0"/>
      <w:divBdr>
        <w:top w:val="none" w:sz="0" w:space="0" w:color="auto"/>
        <w:left w:val="none" w:sz="0" w:space="0" w:color="auto"/>
        <w:bottom w:val="none" w:sz="0" w:space="0" w:color="auto"/>
        <w:right w:val="none" w:sz="0" w:space="0" w:color="auto"/>
      </w:divBdr>
      <w:divsChild>
        <w:div w:id="655376525">
          <w:marLeft w:val="360"/>
          <w:marRight w:val="0"/>
          <w:marTop w:val="200"/>
          <w:marBottom w:val="0"/>
          <w:divBdr>
            <w:top w:val="none" w:sz="0" w:space="0" w:color="auto"/>
            <w:left w:val="none" w:sz="0" w:space="0" w:color="auto"/>
            <w:bottom w:val="none" w:sz="0" w:space="0" w:color="auto"/>
            <w:right w:val="none" w:sz="0" w:space="0" w:color="auto"/>
          </w:divBdr>
        </w:div>
        <w:div w:id="1755201110">
          <w:marLeft w:val="360"/>
          <w:marRight w:val="0"/>
          <w:marTop w:val="200"/>
          <w:marBottom w:val="0"/>
          <w:divBdr>
            <w:top w:val="none" w:sz="0" w:space="0" w:color="auto"/>
            <w:left w:val="none" w:sz="0" w:space="0" w:color="auto"/>
            <w:bottom w:val="none" w:sz="0" w:space="0" w:color="auto"/>
            <w:right w:val="none" w:sz="0" w:space="0" w:color="auto"/>
          </w:divBdr>
        </w:div>
        <w:div w:id="1935164622">
          <w:marLeft w:val="360"/>
          <w:marRight w:val="0"/>
          <w:marTop w:val="200"/>
          <w:marBottom w:val="0"/>
          <w:divBdr>
            <w:top w:val="none" w:sz="0" w:space="0" w:color="auto"/>
            <w:left w:val="none" w:sz="0" w:space="0" w:color="auto"/>
            <w:bottom w:val="none" w:sz="0" w:space="0" w:color="auto"/>
            <w:right w:val="none" w:sz="0" w:space="0" w:color="auto"/>
          </w:divBdr>
        </w:div>
        <w:div w:id="1891720193">
          <w:marLeft w:val="360"/>
          <w:marRight w:val="0"/>
          <w:marTop w:val="200"/>
          <w:marBottom w:val="0"/>
          <w:divBdr>
            <w:top w:val="none" w:sz="0" w:space="0" w:color="auto"/>
            <w:left w:val="none" w:sz="0" w:space="0" w:color="auto"/>
            <w:bottom w:val="none" w:sz="0" w:space="0" w:color="auto"/>
            <w:right w:val="none" w:sz="0" w:space="0" w:color="auto"/>
          </w:divBdr>
        </w:div>
        <w:div w:id="657612698">
          <w:marLeft w:val="360"/>
          <w:marRight w:val="0"/>
          <w:marTop w:val="200"/>
          <w:marBottom w:val="0"/>
          <w:divBdr>
            <w:top w:val="none" w:sz="0" w:space="0" w:color="auto"/>
            <w:left w:val="none" w:sz="0" w:space="0" w:color="auto"/>
            <w:bottom w:val="none" w:sz="0" w:space="0" w:color="auto"/>
            <w:right w:val="none" w:sz="0" w:space="0" w:color="auto"/>
          </w:divBdr>
        </w:div>
        <w:div w:id="1745644287">
          <w:marLeft w:val="360"/>
          <w:marRight w:val="0"/>
          <w:marTop w:val="200"/>
          <w:marBottom w:val="0"/>
          <w:divBdr>
            <w:top w:val="none" w:sz="0" w:space="0" w:color="auto"/>
            <w:left w:val="none" w:sz="0" w:space="0" w:color="auto"/>
            <w:bottom w:val="none" w:sz="0" w:space="0" w:color="auto"/>
            <w:right w:val="none" w:sz="0" w:space="0" w:color="auto"/>
          </w:divBdr>
        </w:div>
      </w:divsChild>
    </w:div>
    <w:div w:id="1350453311">
      <w:bodyDiv w:val="1"/>
      <w:marLeft w:val="0"/>
      <w:marRight w:val="0"/>
      <w:marTop w:val="0"/>
      <w:marBottom w:val="0"/>
      <w:divBdr>
        <w:top w:val="none" w:sz="0" w:space="0" w:color="auto"/>
        <w:left w:val="none" w:sz="0" w:space="0" w:color="auto"/>
        <w:bottom w:val="none" w:sz="0" w:space="0" w:color="auto"/>
        <w:right w:val="none" w:sz="0" w:space="0" w:color="auto"/>
      </w:divBdr>
      <w:divsChild>
        <w:div w:id="1877235819">
          <w:marLeft w:val="446"/>
          <w:marRight w:val="0"/>
          <w:marTop w:val="0"/>
          <w:marBottom w:val="160"/>
          <w:divBdr>
            <w:top w:val="none" w:sz="0" w:space="0" w:color="auto"/>
            <w:left w:val="none" w:sz="0" w:space="0" w:color="auto"/>
            <w:bottom w:val="none" w:sz="0" w:space="0" w:color="auto"/>
            <w:right w:val="none" w:sz="0" w:space="0" w:color="auto"/>
          </w:divBdr>
        </w:div>
        <w:div w:id="961426367">
          <w:marLeft w:val="446"/>
          <w:marRight w:val="0"/>
          <w:marTop w:val="0"/>
          <w:marBottom w:val="160"/>
          <w:divBdr>
            <w:top w:val="none" w:sz="0" w:space="0" w:color="auto"/>
            <w:left w:val="none" w:sz="0" w:space="0" w:color="auto"/>
            <w:bottom w:val="none" w:sz="0" w:space="0" w:color="auto"/>
            <w:right w:val="none" w:sz="0" w:space="0" w:color="auto"/>
          </w:divBdr>
        </w:div>
      </w:divsChild>
    </w:div>
    <w:div w:id="1430809252">
      <w:bodyDiv w:val="1"/>
      <w:marLeft w:val="0"/>
      <w:marRight w:val="0"/>
      <w:marTop w:val="0"/>
      <w:marBottom w:val="0"/>
      <w:divBdr>
        <w:top w:val="none" w:sz="0" w:space="0" w:color="auto"/>
        <w:left w:val="none" w:sz="0" w:space="0" w:color="auto"/>
        <w:bottom w:val="none" w:sz="0" w:space="0" w:color="auto"/>
        <w:right w:val="none" w:sz="0" w:space="0" w:color="auto"/>
      </w:divBdr>
    </w:div>
    <w:div w:id="1615014134">
      <w:bodyDiv w:val="1"/>
      <w:marLeft w:val="0"/>
      <w:marRight w:val="0"/>
      <w:marTop w:val="0"/>
      <w:marBottom w:val="0"/>
      <w:divBdr>
        <w:top w:val="none" w:sz="0" w:space="0" w:color="auto"/>
        <w:left w:val="none" w:sz="0" w:space="0" w:color="auto"/>
        <w:bottom w:val="none" w:sz="0" w:space="0" w:color="auto"/>
        <w:right w:val="none" w:sz="0" w:space="0" w:color="auto"/>
      </w:divBdr>
      <w:divsChild>
        <w:div w:id="333923412">
          <w:marLeft w:val="720"/>
          <w:marRight w:val="0"/>
          <w:marTop w:val="0"/>
          <w:marBottom w:val="0"/>
          <w:divBdr>
            <w:top w:val="none" w:sz="0" w:space="0" w:color="auto"/>
            <w:left w:val="none" w:sz="0" w:space="0" w:color="auto"/>
            <w:bottom w:val="none" w:sz="0" w:space="0" w:color="auto"/>
            <w:right w:val="none" w:sz="0" w:space="0" w:color="auto"/>
          </w:divBdr>
        </w:div>
        <w:div w:id="573589610">
          <w:marLeft w:val="720"/>
          <w:marRight w:val="0"/>
          <w:marTop w:val="0"/>
          <w:marBottom w:val="0"/>
          <w:divBdr>
            <w:top w:val="none" w:sz="0" w:space="0" w:color="auto"/>
            <w:left w:val="none" w:sz="0" w:space="0" w:color="auto"/>
            <w:bottom w:val="none" w:sz="0" w:space="0" w:color="auto"/>
            <w:right w:val="none" w:sz="0" w:space="0" w:color="auto"/>
          </w:divBdr>
        </w:div>
        <w:div w:id="805902195">
          <w:marLeft w:val="720"/>
          <w:marRight w:val="0"/>
          <w:marTop w:val="0"/>
          <w:marBottom w:val="0"/>
          <w:divBdr>
            <w:top w:val="none" w:sz="0" w:space="0" w:color="auto"/>
            <w:left w:val="none" w:sz="0" w:space="0" w:color="auto"/>
            <w:bottom w:val="none" w:sz="0" w:space="0" w:color="auto"/>
            <w:right w:val="none" w:sz="0" w:space="0" w:color="auto"/>
          </w:divBdr>
        </w:div>
        <w:div w:id="1465123439">
          <w:marLeft w:val="720"/>
          <w:marRight w:val="0"/>
          <w:marTop w:val="0"/>
          <w:marBottom w:val="0"/>
          <w:divBdr>
            <w:top w:val="none" w:sz="0" w:space="0" w:color="auto"/>
            <w:left w:val="none" w:sz="0" w:space="0" w:color="auto"/>
            <w:bottom w:val="none" w:sz="0" w:space="0" w:color="auto"/>
            <w:right w:val="none" w:sz="0" w:space="0" w:color="auto"/>
          </w:divBdr>
        </w:div>
      </w:divsChild>
    </w:div>
    <w:div w:id="1616015040">
      <w:bodyDiv w:val="1"/>
      <w:marLeft w:val="0"/>
      <w:marRight w:val="0"/>
      <w:marTop w:val="0"/>
      <w:marBottom w:val="0"/>
      <w:divBdr>
        <w:top w:val="none" w:sz="0" w:space="0" w:color="auto"/>
        <w:left w:val="none" w:sz="0" w:space="0" w:color="auto"/>
        <w:bottom w:val="none" w:sz="0" w:space="0" w:color="auto"/>
        <w:right w:val="none" w:sz="0" w:space="0" w:color="auto"/>
      </w:divBdr>
    </w:div>
    <w:div w:id="1642612040">
      <w:bodyDiv w:val="1"/>
      <w:marLeft w:val="0"/>
      <w:marRight w:val="0"/>
      <w:marTop w:val="0"/>
      <w:marBottom w:val="0"/>
      <w:divBdr>
        <w:top w:val="none" w:sz="0" w:space="0" w:color="auto"/>
        <w:left w:val="none" w:sz="0" w:space="0" w:color="auto"/>
        <w:bottom w:val="none" w:sz="0" w:space="0" w:color="auto"/>
        <w:right w:val="none" w:sz="0" w:space="0" w:color="auto"/>
      </w:divBdr>
    </w:div>
    <w:div w:id="1730836910">
      <w:bodyDiv w:val="1"/>
      <w:marLeft w:val="0"/>
      <w:marRight w:val="0"/>
      <w:marTop w:val="0"/>
      <w:marBottom w:val="0"/>
      <w:divBdr>
        <w:top w:val="none" w:sz="0" w:space="0" w:color="auto"/>
        <w:left w:val="none" w:sz="0" w:space="0" w:color="auto"/>
        <w:bottom w:val="none" w:sz="0" w:space="0" w:color="auto"/>
        <w:right w:val="none" w:sz="0" w:space="0" w:color="auto"/>
      </w:divBdr>
    </w:div>
    <w:div w:id="1908031178">
      <w:bodyDiv w:val="1"/>
      <w:marLeft w:val="0"/>
      <w:marRight w:val="0"/>
      <w:marTop w:val="0"/>
      <w:marBottom w:val="0"/>
      <w:divBdr>
        <w:top w:val="none" w:sz="0" w:space="0" w:color="auto"/>
        <w:left w:val="none" w:sz="0" w:space="0" w:color="auto"/>
        <w:bottom w:val="none" w:sz="0" w:space="0" w:color="auto"/>
        <w:right w:val="none" w:sz="0" w:space="0" w:color="auto"/>
      </w:divBdr>
    </w:div>
    <w:div w:id="1913618100">
      <w:bodyDiv w:val="1"/>
      <w:marLeft w:val="0"/>
      <w:marRight w:val="0"/>
      <w:marTop w:val="0"/>
      <w:marBottom w:val="0"/>
      <w:divBdr>
        <w:top w:val="none" w:sz="0" w:space="0" w:color="auto"/>
        <w:left w:val="none" w:sz="0" w:space="0" w:color="auto"/>
        <w:bottom w:val="none" w:sz="0" w:space="0" w:color="auto"/>
        <w:right w:val="none" w:sz="0" w:space="0" w:color="auto"/>
      </w:divBdr>
    </w:div>
    <w:div w:id="1915239040">
      <w:bodyDiv w:val="1"/>
      <w:marLeft w:val="0"/>
      <w:marRight w:val="0"/>
      <w:marTop w:val="0"/>
      <w:marBottom w:val="0"/>
      <w:divBdr>
        <w:top w:val="none" w:sz="0" w:space="0" w:color="auto"/>
        <w:left w:val="none" w:sz="0" w:space="0" w:color="auto"/>
        <w:bottom w:val="none" w:sz="0" w:space="0" w:color="auto"/>
        <w:right w:val="none" w:sz="0" w:space="0" w:color="auto"/>
      </w:divBdr>
      <w:divsChild>
        <w:div w:id="1532496735">
          <w:marLeft w:val="360"/>
          <w:marRight w:val="0"/>
          <w:marTop w:val="200"/>
          <w:marBottom w:val="0"/>
          <w:divBdr>
            <w:top w:val="none" w:sz="0" w:space="0" w:color="auto"/>
            <w:left w:val="none" w:sz="0" w:space="0" w:color="auto"/>
            <w:bottom w:val="none" w:sz="0" w:space="0" w:color="auto"/>
            <w:right w:val="none" w:sz="0" w:space="0" w:color="auto"/>
          </w:divBdr>
        </w:div>
        <w:div w:id="973021494">
          <w:marLeft w:val="360"/>
          <w:marRight w:val="0"/>
          <w:marTop w:val="200"/>
          <w:marBottom w:val="0"/>
          <w:divBdr>
            <w:top w:val="none" w:sz="0" w:space="0" w:color="auto"/>
            <w:left w:val="none" w:sz="0" w:space="0" w:color="auto"/>
            <w:bottom w:val="none" w:sz="0" w:space="0" w:color="auto"/>
            <w:right w:val="none" w:sz="0" w:space="0" w:color="auto"/>
          </w:divBdr>
        </w:div>
        <w:div w:id="2116360739">
          <w:marLeft w:val="360"/>
          <w:marRight w:val="0"/>
          <w:marTop w:val="200"/>
          <w:marBottom w:val="0"/>
          <w:divBdr>
            <w:top w:val="none" w:sz="0" w:space="0" w:color="auto"/>
            <w:left w:val="none" w:sz="0" w:space="0" w:color="auto"/>
            <w:bottom w:val="none" w:sz="0" w:space="0" w:color="auto"/>
            <w:right w:val="none" w:sz="0" w:space="0" w:color="auto"/>
          </w:divBdr>
        </w:div>
        <w:div w:id="1057053921">
          <w:marLeft w:val="360"/>
          <w:marRight w:val="0"/>
          <w:marTop w:val="200"/>
          <w:marBottom w:val="0"/>
          <w:divBdr>
            <w:top w:val="none" w:sz="0" w:space="0" w:color="auto"/>
            <w:left w:val="none" w:sz="0" w:space="0" w:color="auto"/>
            <w:bottom w:val="none" w:sz="0" w:space="0" w:color="auto"/>
            <w:right w:val="none" w:sz="0" w:space="0" w:color="auto"/>
          </w:divBdr>
        </w:div>
        <w:div w:id="137454995">
          <w:marLeft w:val="360"/>
          <w:marRight w:val="0"/>
          <w:marTop w:val="200"/>
          <w:marBottom w:val="0"/>
          <w:divBdr>
            <w:top w:val="none" w:sz="0" w:space="0" w:color="auto"/>
            <w:left w:val="none" w:sz="0" w:space="0" w:color="auto"/>
            <w:bottom w:val="none" w:sz="0" w:space="0" w:color="auto"/>
            <w:right w:val="none" w:sz="0" w:space="0" w:color="auto"/>
          </w:divBdr>
        </w:div>
        <w:div w:id="1888445170">
          <w:marLeft w:val="360"/>
          <w:marRight w:val="0"/>
          <w:marTop w:val="200"/>
          <w:marBottom w:val="0"/>
          <w:divBdr>
            <w:top w:val="none" w:sz="0" w:space="0" w:color="auto"/>
            <w:left w:val="none" w:sz="0" w:space="0" w:color="auto"/>
            <w:bottom w:val="none" w:sz="0" w:space="0" w:color="auto"/>
            <w:right w:val="none" w:sz="0" w:space="0" w:color="auto"/>
          </w:divBdr>
        </w:div>
      </w:divsChild>
    </w:div>
    <w:div w:id="1918201988">
      <w:bodyDiv w:val="1"/>
      <w:marLeft w:val="0"/>
      <w:marRight w:val="0"/>
      <w:marTop w:val="0"/>
      <w:marBottom w:val="0"/>
      <w:divBdr>
        <w:top w:val="none" w:sz="0" w:space="0" w:color="auto"/>
        <w:left w:val="none" w:sz="0" w:space="0" w:color="auto"/>
        <w:bottom w:val="none" w:sz="0" w:space="0" w:color="auto"/>
        <w:right w:val="none" w:sz="0" w:space="0" w:color="auto"/>
      </w:divBdr>
      <w:divsChild>
        <w:div w:id="508373550">
          <w:marLeft w:val="720"/>
          <w:marRight w:val="0"/>
          <w:marTop w:val="0"/>
          <w:marBottom w:val="0"/>
          <w:divBdr>
            <w:top w:val="none" w:sz="0" w:space="0" w:color="auto"/>
            <w:left w:val="none" w:sz="0" w:space="0" w:color="auto"/>
            <w:bottom w:val="none" w:sz="0" w:space="0" w:color="auto"/>
            <w:right w:val="none" w:sz="0" w:space="0" w:color="auto"/>
          </w:divBdr>
        </w:div>
        <w:div w:id="773598655">
          <w:marLeft w:val="720"/>
          <w:marRight w:val="0"/>
          <w:marTop w:val="0"/>
          <w:marBottom w:val="0"/>
          <w:divBdr>
            <w:top w:val="none" w:sz="0" w:space="0" w:color="auto"/>
            <w:left w:val="none" w:sz="0" w:space="0" w:color="auto"/>
            <w:bottom w:val="none" w:sz="0" w:space="0" w:color="auto"/>
            <w:right w:val="none" w:sz="0" w:space="0" w:color="auto"/>
          </w:divBdr>
        </w:div>
        <w:div w:id="338655918">
          <w:marLeft w:val="720"/>
          <w:marRight w:val="0"/>
          <w:marTop w:val="0"/>
          <w:marBottom w:val="0"/>
          <w:divBdr>
            <w:top w:val="none" w:sz="0" w:space="0" w:color="auto"/>
            <w:left w:val="none" w:sz="0" w:space="0" w:color="auto"/>
            <w:bottom w:val="none" w:sz="0" w:space="0" w:color="auto"/>
            <w:right w:val="none" w:sz="0" w:space="0" w:color="auto"/>
          </w:divBdr>
        </w:div>
        <w:div w:id="1461413498">
          <w:marLeft w:val="720"/>
          <w:marRight w:val="0"/>
          <w:marTop w:val="0"/>
          <w:marBottom w:val="0"/>
          <w:divBdr>
            <w:top w:val="none" w:sz="0" w:space="0" w:color="auto"/>
            <w:left w:val="none" w:sz="0" w:space="0" w:color="auto"/>
            <w:bottom w:val="none" w:sz="0" w:space="0" w:color="auto"/>
            <w:right w:val="none" w:sz="0" w:space="0" w:color="auto"/>
          </w:divBdr>
        </w:div>
      </w:divsChild>
    </w:div>
    <w:div w:id="1950509929">
      <w:bodyDiv w:val="1"/>
      <w:marLeft w:val="0"/>
      <w:marRight w:val="0"/>
      <w:marTop w:val="0"/>
      <w:marBottom w:val="0"/>
      <w:divBdr>
        <w:top w:val="none" w:sz="0" w:space="0" w:color="auto"/>
        <w:left w:val="none" w:sz="0" w:space="0" w:color="auto"/>
        <w:bottom w:val="none" w:sz="0" w:space="0" w:color="auto"/>
        <w:right w:val="none" w:sz="0" w:space="0" w:color="auto"/>
      </w:divBdr>
    </w:div>
    <w:div w:id="1968201822">
      <w:bodyDiv w:val="1"/>
      <w:marLeft w:val="0"/>
      <w:marRight w:val="0"/>
      <w:marTop w:val="0"/>
      <w:marBottom w:val="0"/>
      <w:divBdr>
        <w:top w:val="none" w:sz="0" w:space="0" w:color="auto"/>
        <w:left w:val="none" w:sz="0" w:space="0" w:color="auto"/>
        <w:bottom w:val="none" w:sz="0" w:space="0" w:color="auto"/>
        <w:right w:val="none" w:sz="0" w:space="0" w:color="auto"/>
      </w:divBdr>
    </w:div>
    <w:div w:id="1984920064">
      <w:bodyDiv w:val="1"/>
      <w:marLeft w:val="0"/>
      <w:marRight w:val="0"/>
      <w:marTop w:val="0"/>
      <w:marBottom w:val="0"/>
      <w:divBdr>
        <w:top w:val="none" w:sz="0" w:space="0" w:color="auto"/>
        <w:left w:val="none" w:sz="0" w:space="0" w:color="auto"/>
        <w:bottom w:val="none" w:sz="0" w:space="0" w:color="auto"/>
        <w:right w:val="none" w:sz="0" w:space="0" w:color="auto"/>
      </w:divBdr>
      <w:divsChild>
        <w:div w:id="1942253882">
          <w:marLeft w:val="0"/>
          <w:marRight w:val="0"/>
          <w:marTop w:val="0"/>
          <w:marBottom w:val="0"/>
          <w:divBdr>
            <w:top w:val="none" w:sz="0" w:space="0" w:color="auto"/>
            <w:left w:val="none" w:sz="0" w:space="0" w:color="auto"/>
            <w:bottom w:val="none" w:sz="0" w:space="0" w:color="auto"/>
            <w:right w:val="none" w:sz="0" w:space="0" w:color="auto"/>
          </w:divBdr>
        </w:div>
      </w:divsChild>
    </w:div>
    <w:div w:id="2005472873">
      <w:bodyDiv w:val="1"/>
      <w:marLeft w:val="0"/>
      <w:marRight w:val="0"/>
      <w:marTop w:val="0"/>
      <w:marBottom w:val="0"/>
      <w:divBdr>
        <w:top w:val="none" w:sz="0" w:space="0" w:color="auto"/>
        <w:left w:val="none" w:sz="0" w:space="0" w:color="auto"/>
        <w:bottom w:val="none" w:sz="0" w:space="0" w:color="auto"/>
        <w:right w:val="none" w:sz="0" w:space="0" w:color="auto"/>
      </w:divBdr>
    </w:div>
    <w:div w:id="21402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www.ltsstraining.org_user-2Dguides&amp;d=DwMFaQ&amp;c=lxLKH2XhmqgMckNm0U5IDHaFY-2nXsqMlP7AHTvN090&amp;r=lTBddzi2I9U3hBQdi0S_BMDDKnWZSOCHTLOIYqNezaQ&amp;m=V809_3FFrHp91CC5HDTEh9tESg62vx7INnhrXFCiIOE&amp;s=bwZrQZ36UGwMA11ZttgJa1Dast1UhHLN08j4vdyKEdE&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vdda.billing@marylan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luwalope.akomolafe@marylandd.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tssmary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8708A9B0D96498C4894A3AE93B915" ma:contentTypeVersion="11" ma:contentTypeDescription="Create a new document." ma:contentTypeScope="" ma:versionID="1d44bbd51e0ea10c3e61ad2d6e940352">
  <xsd:schema xmlns:xsd="http://www.w3.org/2001/XMLSchema" xmlns:xs="http://www.w3.org/2001/XMLSchema" xmlns:p="http://schemas.microsoft.com/office/2006/metadata/properties" xmlns:ns1="http://schemas.microsoft.com/sharepoint/v3" xmlns:ns3="9b697dfc-7b75-4c6d-8068-532971dca440" targetNamespace="http://schemas.microsoft.com/office/2006/metadata/properties" ma:root="true" ma:fieldsID="5e8a5878b243d338b65f7b5943a1f670" ns1:_="" ns3:_="">
    <xsd:import namespace="http://schemas.microsoft.com/sharepoint/v3"/>
    <xsd:import namespace="9b697dfc-7b75-4c6d-8068-532971dca4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97dfc-7b75-4c6d-8068-532971dca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CF353B-4EBA-4DC5-827D-4DFCADB36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697dfc-7b75-4c6d-8068-532971dca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A4605-43E7-4CA1-B938-22C65E87C9EC}">
  <ds:schemaRefs>
    <ds:schemaRef ds:uri="http://schemas.microsoft.com/sharepoint/v3/contenttype/forms"/>
  </ds:schemaRefs>
</ds:datastoreItem>
</file>

<file path=customXml/itemProps3.xml><?xml version="1.0" encoding="utf-8"?>
<ds:datastoreItem xmlns:ds="http://schemas.openxmlformats.org/officeDocument/2006/customXml" ds:itemID="{1F253BC1-E9AE-46B1-8B82-9FF51E8521B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b697dfc-7b75-4c6d-8068-532971dca440"/>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Bolt</dc:creator>
  <cp:keywords/>
  <dc:description/>
  <cp:lastModifiedBy>Marla Bolt</cp:lastModifiedBy>
  <cp:revision>5</cp:revision>
  <cp:lastPrinted>2020-09-07T20:23:00Z</cp:lastPrinted>
  <dcterms:created xsi:type="dcterms:W3CDTF">2020-10-14T20:38:00Z</dcterms:created>
  <dcterms:modified xsi:type="dcterms:W3CDTF">2020-10-14T20:44:00Z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0x0101001A48708A9B0D96498C4894A3AE93B915</vt:lpwstr>
  </property>
</Properties>
</file>